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BE" w:rsidRDefault="00505497">
      <w:r>
        <w:rPr>
          <w:noProof/>
        </w:rPr>
        <w:pict>
          <v:rect id="_x0000_s1026" style="position:absolute;left:0;text-align:left;margin-left:-28.3pt;margin-top:-28.3pt;width:566.25pt;height:813pt;z-index:251653632" fillcolor="#fcc" stroked="f">
            <v:fill r:id="rId7" o:title="ピンクの画用紙" rotate="t" type="tile"/>
            <v:textbox inset="5.85pt,.7pt,5.85pt,.7pt"/>
          </v:rect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16.7pt;margin-top:1.7pt;width:486.75pt;height:132pt;z-index:251657728" adj="-10619782" fillcolor="black">
            <v:shadow color="#868686"/>
            <v:textpath style="font-family:&quot;HG丸ｺﾞｼｯｸM-PRO&quot;;font-weight:bold;v-text-reverse:t" fitshape="t" trim="t" string="佐藤学先生をお招きした自主公開授業のお知らせ"/>
          </v:shape>
        </w:pict>
      </w:r>
      <w:r>
        <w:rPr>
          <w:noProof/>
        </w:rPr>
        <w:pict>
          <v:oval id="_x0000_s1027" style="position:absolute;left:0;text-align:left;margin-left:-3.55pt;margin-top:-20.8pt;width:524.25pt;height:177pt;z-index:2516546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7" inset="5.85pt,.7pt,5.85pt,.7pt">
              <w:txbxContent>
                <w:p w:rsidR="00FF1F01" w:rsidRDefault="00FF1F01"/>
                <w:p w:rsidR="00FF1F01" w:rsidRDefault="00FF1F01"/>
              </w:txbxContent>
            </v:textbox>
          </v:oval>
        </w:pict>
      </w:r>
    </w:p>
    <w:p w:rsidR="003359BE" w:rsidRPr="003359BE" w:rsidRDefault="003359BE" w:rsidP="003359BE"/>
    <w:p w:rsidR="003359BE" w:rsidRPr="003359BE" w:rsidRDefault="003359BE" w:rsidP="003359BE"/>
    <w:p w:rsidR="003359BE" w:rsidRPr="003359BE" w:rsidRDefault="00505497" w:rsidP="003359B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1.7pt;margin-top:9.65pt;width:456pt;height:30pt;z-index:251656704" fillcolor="#7030a0" strokecolor="fuchsia">
            <v:shadow color="#868686"/>
            <v:textpath style="font-family:&quot;HG丸ｺﾞｼｯｸM-PRO&quot;;font-weight:bold;v-text-reverse:t;v-text-kern:t" trim="t" fitpath="t" string="進んで関わり、互いに高め合う生徒の育成"/>
          </v:shape>
        </w:pict>
      </w:r>
    </w:p>
    <w:p w:rsidR="003359BE" w:rsidRPr="003359BE" w:rsidRDefault="003359BE" w:rsidP="003359BE"/>
    <w:p w:rsidR="003359BE" w:rsidRPr="003359BE" w:rsidRDefault="003359BE" w:rsidP="003359BE"/>
    <w:p w:rsidR="003359BE" w:rsidRPr="003359BE" w:rsidRDefault="00505497" w:rsidP="003359BE">
      <w:r>
        <w:rPr>
          <w:noProof/>
        </w:rPr>
        <w:pict>
          <v:shape id="_x0000_s1030" type="#_x0000_t136" style="position:absolute;left:0;text-align:left;margin-left:81.2pt;margin-top:4.85pt;width:358.5pt;height:23.25pt;z-index:251655680" fillcolor="#7030a0" strokecolor="fuchsia">
            <v:shadow color="#868686"/>
            <v:textpath style="font-family:&quot;HG丸ｺﾞｼｯｸM-PRO&quot;;font-weight:bold;v-text-reverse:t;v-text-kern:t" trim="t" fitpath="t" string="～学び合い、支え合う教室を目指して～"/>
          </v:shape>
        </w:pict>
      </w:r>
    </w:p>
    <w:p w:rsidR="003359BE" w:rsidRPr="003359BE" w:rsidRDefault="003359BE" w:rsidP="003359BE"/>
    <w:p w:rsidR="003359BE" w:rsidRPr="003359BE" w:rsidRDefault="00505497" w:rsidP="003359BE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40" type="#_x0000_t175" style="position:absolute;left:0;text-align:left;margin-left:149.45pt;margin-top:3.9pt;width:220.5pt;height:24.75pt;z-index:251659776" adj="7200" fillcolor="black">
            <v:shadow color="#868686"/>
            <v:textpath style="font-family:&quot;HG丸ｺﾞｼｯｸM-PRO&quot;;font-weight:bold;v-text-reverse:t;v-text-kern:t" trim="t" fitpath="t" string="新庄市立新庄中学校"/>
          </v:shape>
        </w:pict>
      </w:r>
    </w:p>
    <w:p w:rsidR="003359BE" w:rsidRPr="003359BE" w:rsidRDefault="003359BE" w:rsidP="003359BE"/>
    <w:p w:rsidR="003359BE" w:rsidRPr="003359BE" w:rsidRDefault="00505497" w:rsidP="003359BE">
      <w:r>
        <w:rPr>
          <w:noProof/>
        </w:rPr>
        <w:pict>
          <v:roundrect id="_x0000_s1054" style="position:absolute;left:0;text-align:left;margin-left:-19.3pt;margin-top:10.45pt;width:547.5pt;height:33.75pt;z-index:251663872" arcsize="6602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54" inset="5.85pt,.7pt,5.85pt,.7pt">
              <w:txbxContent>
                <w:p w:rsidR="009F11E3" w:rsidRPr="00E462CA" w:rsidRDefault="009F11E3" w:rsidP="003D72EE">
                  <w:pPr>
                    <w:jc w:val="center"/>
                  </w:pPr>
                  <w:r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新庄市教育委員会</w:t>
                  </w:r>
                  <w:r w:rsidR="00400149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「探究型学習実践研究指定校</w:t>
                  </w:r>
                  <w:r w:rsidR="003D72EE"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」・</w:t>
                  </w:r>
                  <w:r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山形県教育委員会</w:t>
                  </w:r>
                  <w:r w:rsidR="003D72EE"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「</w:t>
                  </w:r>
                  <w:r w:rsidR="009D20EB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探究</w:t>
                  </w:r>
                  <w:r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型</w:t>
                  </w:r>
                  <w:r w:rsidR="003D72EE"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学習推進</w:t>
                  </w:r>
                  <w:r w:rsidR="00400149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協力校</w:t>
                  </w:r>
                  <w:r w:rsidR="003D72EE" w:rsidRPr="003D72EE">
                    <w:rPr>
                      <w:rFonts w:asciiTheme="majorEastAsia" w:eastAsiaTheme="majorEastAsia" w:hAnsiTheme="majorEastAsia" w:hint="eastAsia"/>
                      <w:b/>
                      <w:w w:val="90"/>
                      <w:sz w:val="24"/>
                      <w:szCs w:val="24"/>
                    </w:rPr>
                    <w:t>」</w:t>
                  </w:r>
                </w:p>
              </w:txbxContent>
            </v:textbox>
          </v:roundrect>
        </w:pict>
      </w:r>
    </w:p>
    <w:p w:rsidR="003359BE" w:rsidRPr="003359BE" w:rsidRDefault="003359BE" w:rsidP="003359BE"/>
    <w:p w:rsidR="003359BE" w:rsidRPr="003359BE" w:rsidRDefault="003359BE" w:rsidP="003359BE"/>
    <w:p w:rsidR="003359BE" w:rsidRPr="003359BE" w:rsidRDefault="00505497" w:rsidP="003359BE">
      <w:r>
        <w:rPr>
          <w:noProof/>
        </w:rPr>
        <w:pict>
          <v:roundrect id="_x0000_s1038" style="position:absolute;left:0;text-align:left;margin-left:-17.8pt;margin-top:14pt;width:228pt;height:141pt;z-index:251658752" arcsize="10643f" fillcolor="white [3201]" strokecolor="#c0504d [3205]" strokeweight="5pt">
            <v:stroke linestyle="thickThin"/>
            <v:shadow color="#868686"/>
            <v:textbox inset="5.85pt,.7pt,5.85pt,.7pt">
              <w:txbxContent>
                <w:p w:rsidR="00FF1F01" w:rsidRPr="006C25EF" w:rsidRDefault="00FF1F01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6C25EF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講師：佐藤　学　先生</w:t>
                  </w:r>
                </w:p>
                <w:p w:rsidR="00FF1F01" w:rsidRDefault="007111E5">
                  <w:r>
                    <w:rPr>
                      <w:rFonts w:hint="eastAsia"/>
                    </w:rPr>
                    <w:t xml:space="preserve">　学習院大学</w:t>
                  </w:r>
                  <w:r w:rsidR="00FF1F01">
                    <w:rPr>
                      <w:rFonts w:hint="eastAsia"/>
                    </w:rPr>
                    <w:t>文学部教授</w:t>
                  </w:r>
                </w:p>
                <w:p w:rsidR="00FF1F01" w:rsidRDefault="00FF1F01">
                  <w:r>
                    <w:rPr>
                      <w:rFonts w:hint="eastAsia"/>
                    </w:rPr>
                    <w:t xml:space="preserve">　東京大学名誉教授　教育学博士</w:t>
                  </w:r>
                </w:p>
                <w:p w:rsidR="00FF1F01" w:rsidRDefault="00FF1F01">
                  <w:r>
                    <w:rPr>
                      <w:rFonts w:hint="eastAsia"/>
                    </w:rPr>
                    <w:t xml:space="preserve">　日本学術会議第一部部長</w:t>
                  </w:r>
                </w:p>
                <w:p w:rsidR="00D478F1" w:rsidRDefault="00D478F1" w:rsidP="00D478F1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日本教育学会会長（</w:t>
                  </w:r>
                  <w:r>
                    <w:rPr>
                      <w:rFonts w:hint="eastAsia"/>
                    </w:rPr>
                    <w:t>2004-2009</w:t>
                  </w:r>
                  <w:r>
                    <w:rPr>
                      <w:rFonts w:hint="eastAsia"/>
                    </w:rPr>
                    <w:t>年）</w:t>
                  </w:r>
                </w:p>
                <w:p w:rsidR="00FF1F01" w:rsidRDefault="00FF1F01">
                  <w:r>
                    <w:rPr>
                      <w:rFonts w:hint="eastAsia"/>
                    </w:rPr>
                    <w:t xml:space="preserve">　全米教育アカデミー（ＮＡＥ）会員</w:t>
                  </w:r>
                </w:p>
                <w:p w:rsidR="00FF1F01" w:rsidRPr="00E462CA" w:rsidRDefault="00FF1F01">
                  <w:r>
                    <w:rPr>
                      <w:rFonts w:hint="eastAsia"/>
                    </w:rPr>
                    <w:t xml:space="preserve">　アメリカ教育学会（ＡＥＲＡ）名誉会員</w:t>
                  </w:r>
                </w:p>
              </w:txbxContent>
            </v:textbox>
          </v:roundrect>
        </w:pict>
      </w:r>
      <w:r w:rsidRPr="00505497">
        <w:rPr>
          <w:rFonts w:ascii="ＭＳ Ｐゴシック" w:hAnsi="ＭＳ Ｐゴシック" w:cs="ＭＳ Ｐゴシック"/>
          <w:kern w:val="0"/>
          <w:sz w:val="24"/>
          <w:szCs w:val="24"/>
        </w:rPr>
        <w:pict>
          <v:roundrect id="_x0000_s1050" style="position:absolute;left:0;text-align:left;margin-left:222.2pt;margin-top:14pt;width:303.75pt;height:312.75pt;z-index:251660800" arcsize="5546f" fillcolor="white [3201]" strokecolor="#4bacc6 [3208]" strokeweight="5pt" o:cliptowrap="t">
            <v:stroke linestyle="thickThin"/>
            <v:shadow color="#868686"/>
            <v:textbox inset="5.85pt,.7pt,5.85pt,.7pt">
              <w:txbxContent>
                <w:p w:rsidR="007111E5" w:rsidRDefault="007111E5" w:rsidP="00216ED3">
                  <w:pPr>
                    <w:ind w:firstLineChars="300" w:firstLine="1205"/>
                    <w:rPr>
                      <w:rFonts w:ascii="HG丸ｺﾞｼｯｸM-PRO" w:eastAsia="HG丸ｺﾞｼｯｸM-PRO"/>
                      <w:b/>
                      <w:bCs/>
                      <w:color w:val="FF00FF"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bCs/>
                      <w:color w:val="FF00FF"/>
                      <w:sz w:val="40"/>
                      <w:szCs w:val="40"/>
                      <w:lang w:val="ja-JP"/>
                    </w:rPr>
                    <w:t xml:space="preserve">－　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color w:val="FF00FF"/>
                      <w:sz w:val="40"/>
                      <w:szCs w:val="40"/>
                      <w:lang w:val="ja-JP"/>
                    </w:rPr>
                    <w:t>日　程　－</w:t>
                  </w:r>
                </w:p>
                <w:p w:rsidR="007111E5" w:rsidRPr="009F11E3" w:rsidRDefault="00400149" w:rsidP="007111E5">
                  <w:pPr>
                    <w:rPr>
                      <w:rFonts w:ascii="HG創英角ﾎﾟｯﾌﾟ体" w:eastAsia="HG創英角ﾎﾟｯﾌﾟ体"/>
                      <w:color w:val="92D050"/>
                      <w:sz w:val="36"/>
                      <w:szCs w:val="36"/>
                      <w:lang w:val="ja-JP"/>
                    </w:rPr>
                  </w:pPr>
                  <w:r>
                    <w:rPr>
                      <w:rFonts w:ascii="HG創英角ﾎﾟｯﾌﾟ体" w:eastAsia="HG創英角ﾎﾟｯﾌﾟ体" w:hint="eastAsia"/>
                      <w:color w:val="92D050"/>
                      <w:sz w:val="36"/>
                      <w:szCs w:val="36"/>
                      <w:lang w:val="ja-JP"/>
                    </w:rPr>
                    <w:t>平成２８年１０月５日</w:t>
                  </w:r>
                  <w:r w:rsidR="009F11E3">
                    <w:rPr>
                      <w:rFonts w:ascii="HG創英角ﾎﾟｯﾌﾟ体" w:eastAsia="HG創英角ﾎﾟｯﾌﾟ体" w:hint="eastAsia"/>
                      <w:color w:val="92D050"/>
                      <w:sz w:val="36"/>
                      <w:szCs w:val="36"/>
                      <w:lang w:val="ja-JP"/>
                    </w:rPr>
                    <w:t>（水</w:t>
                  </w:r>
                  <w:r w:rsidR="007111E5">
                    <w:rPr>
                      <w:rFonts w:ascii="HG創英角ﾎﾟｯﾌﾟ体" w:eastAsia="HG創英角ﾎﾟｯﾌﾟ体" w:hint="eastAsia"/>
                      <w:color w:val="92D050"/>
                      <w:sz w:val="36"/>
                      <w:szCs w:val="36"/>
                      <w:lang w:val="ja-JP"/>
                    </w:rPr>
                    <w:t>）</w:t>
                  </w:r>
                </w:p>
                <w:p w:rsidR="007111E5" w:rsidRDefault="007111E5" w:rsidP="009F11E3">
                  <w:pPr>
                    <w:spacing w:line="360" w:lineRule="exact"/>
                    <w:ind w:left="280" w:hangingChars="100" w:hanging="280"/>
                    <w:rPr>
                      <w:rFonts w:ascii="Century" w:eastAsia="ＭＳ Ｐゴシック" w:hAnsi="Century"/>
                      <w:b/>
                      <w:bCs/>
                      <w:sz w:val="22"/>
                      <w:lang w:val="ja-JP"/>
                    </w:rPr>
                  </w:pPr>
                  <w:r w:rsidRPr="007111E5">
                    <w:rPr>
                      <w:rFonts w:ascii="ＭＳ 明朝" w:eastAsia="ＭＳ 明朝" w:hAnsi="ＭＳ 明朝" w:hint="eastAsia"/>
                      <w:color w:val="92D050"/>
                      <w:sz w:val="28"/>
                      <w:szCs w:val="28"/>
                    </w:rPr>
                    <w:t>◆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 w:rsidR="009F11E3" w:rsidRPr="009F11E3">
                    <w:rPr>
                      <w:rFonts w:ascii="ＭＳ 明朝" w:eastAsia="ＭＳ 明朝" w:hAnsi="ＭＳ 明朝" w:hint="eastAsia"/>
                      <w:b/>
                      <w:sz w:val="22"/>
                      <w:lang w:val="ja-JP"/>
                    </w:rPr>
                    <w:t>3校時・4校時</w:t>
                  </w:r>
                  <w:r w:rsidR="009F11E3">
                    <w:rPr>
                      <w:rFonts w:ascii="ＭＳ 明朝" w:eastAsia="ＭＳ 明朝" w:hAnsi="ＭＳ 明朝" w:hint="eastAsia"/>
                      <w:b/>
                      <w:sz w:val="22"/>
                      <w:lang w:val="ja-JP"/>
                    </w:rPr>
                    <w:t>、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2"/>
                      <w:lang w:val="ja-JP"/>
                    </w:rPr>
                    <w:t>佐藤学先生に、普段の授業風景を参観して頂きます</w:t>
                  </w:r>
                  <w:r w:rsidR="009F11E3">
                    <w:rPr>
                      <w:rFonts w:ascii="ＭＳ 明朝" w:eastAsia="ＭＳ 明朝" w:hAnsi="ＭＳ 明朝" w:hint="eastAsia"/>
                      <w:b/>
                      <w:bCs/>
                      <w:sz w:val="22"/>
                      <w:lang w:val="ja-JP"/>
                    </w:rPr>
                    <w:t>。一緒の参観のご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2"/>
                      <w:lang w:val="ja-JP"/>
                    </w:rPr>
                    <w:t>希望があれば事前にお知らせ下さい。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HG丸ｺﾞｼｯｸM-PRO" w:eastAsia="HG丸ｺﾞｼｯｸM-PRO" w:hAnsi="Times New Roman"/>
                      <w:b/>
                      <w:bCs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color w:val="1F497D"/>
                      <w:sz w:val="28"/>
                      <w:szCs w:val="28"/>
                      <w:lang w:val="ja-JP"/>
                    </w:rPr>
                    <w:t>◆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Century" w:hAnsi="Century"/>
                      <w:sz w:val="28"/>
                      <w:szCs w:val="28"/>
                    </w:rPr>
                    <w:t>12:50~13:20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sz w:val="28"/>
                      <w:szCs w:val="28"/>
                      <w:lang w:val="ja-JP"/>
                    </w:rPr>
                    <w:t>一般参会者受付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HG丸ｺﾞｼｯｸM-PRO" w:eastAsia="HG丸ｺﾞｼｯｸM-PRO"/>
                      <w:b/>
                      <w:bCs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color w:val="FFC000"/>
                      <w:sz w:val="28"/>
                      <w:szCs w:val="28"/>
                      <w:lang w:val="ja-JP"/>
                    </w:rPr>
                    <w:t>◆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Century" w:hAnsi="Century"/>
                      <w:sz w:val="28"/>
                      <w:szCs w:val="28"/>
                    </w:rPr>
                    <w:t>13:25~14:15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sz w:val="28"/>
                      <w:szCs w:val="28"/>
                      <w:lang w:val="ja-JP"/>
                    </w:rPr>
                    <w:t>公開授業（５校時目）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Century" w:eastAsia="ＭＳ Ｐゴシック" w:hAnsi="Century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　</w:t>
                  </w:r>
                  <w:r w:rsidR="009F11E3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２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年</w:t>
                  </w:r>
                  <w:r w:rsidR="009F11E3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</w:rPr>
                    <w:t>Ａ</w:t>
                  </w:r>
                  <w:r w:rsidR="00400149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組　社会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 xml:space="preserve">　</w:t>
                  </w:r>
                  <w:r w:rsidR="00400149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中嶋　恭平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 xml:space="preserve">　教諭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Century" w:hAnsi="Century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　</w:t>
                  </w:r>
                  <w:r w:rsidR="009F11E3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３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年</w:t>
                  </w:r>
                  <w:r w:rsidR="009F11E3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</w:rPr>
                    <w:t>Ｃ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 xml:space="preserve">組　</w:t>
                  </w:r>
                  <w:r w:rsidR="00400149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>英語　佐藤　詩穂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  <w:u w:val="single"/>
                      <w:lang w:val="ja-JP"/>
                    </w:rPr>
                    <w:t xml:space="preserve">　教諭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Century" w:hAnsi="Century"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color w:val="4BACC6"/>
                      <w:sz w:val="28"/>
                      <w:szCs w:val="28"/>
                      <w:lang w:val="ja-JP"/>
                    </w:rPr>
                    <w:t>◆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Century" w:hAnsi="Century"/>
                      <w:sz w:val="28"/>
                      <w:szCs w:val="28"/>
                    </w:rPr>
                    <w:t>14:50~15:40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sz w:val="28"/>
                      <w:szCs w:val="28"/>
                      <w:lang w:val="ja-JP"/>
                    </w:rPr>
                    <w:t>事後研究会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Century" w:hAnsi="Century"/>
                      <w:b/>
                      <w:bCs/>
                      <w:sz w:val="22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lang w:val="ja-JP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2"/>
                      <w:lang w:val="ja-JP"/>
                    </w:rPr>
                    <w:t xml:space="preserve">　※学年（授業別）の２分科会になります。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HG丸ｺﾞｼｯｸM-PRO" w:eastAsia="HG丸ｺﾞｼｯｸM-PRO" w:hAnsi="Times New Roman"/>
                      <w:b/>
                      <w:bCs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color w:val="C0504D"/>
                      <w:sz w:val="28"/>
                      <w:szCs w:val="28"/>
                      <w:lang w:val="ja-JP"/>
                    </w:rPr>
                    <w:t>◆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Century" w:hAnsi="Century"/>
                      <w:sz w:val="28"/>
                      <w:szCs w:val="28"/>
                    </w:rPr>
                    <w:t>15:50~16:00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sz w:val="28"/>
                      <w:szCs w:val="28"/>
                      <w:lang w:val="ja-JP"/>
                    </w:rPr>
                    <w:t>開会行事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Century" w:eastAsia="ＭＳ Ｐゴシック" w:hAnsi="Century"/>
                      <w:b/>
                      <w:bCs/>
                      <w:sz w:val="22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lang w:val="ja-JP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2"/>
                      <w:lang w:val="ja-JP"/>
                    </w:rPr>
                    <w:t xml:space="preserve">　○　新庄市教育委員会挨拶</w:t>
                  </w:r>
                </w:p>
                <w:p w:rsidR="007111E5" w:rsidRDefault="007111E5" w:rsidP="007111E5">
                  <w:pPr>
                    <w:spacing w:line="360" w:lineRule="exact"/>
                    <w:rPr>
                      <w:rFonts w:ascii="Century" w:hAnsi="Century"/>
                      <w:b/>
                      <w:bCs/>
                      <w:sz w:val="22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2"/>
                      <w:lang w:val="ja-JP"/>
                    </w:rPr>
                    <w:t xml:space="preserve">　　○　学校長挨拶</w:t>
                  </w:r>
                </w:p>
                <w:p w:rsidR="007111E5" w:rsidRDefault="007111E5" w:rsidP="009F11E3">
                  <w:pPr>
                    <w:spacing w:line="360" w:lineRule="exact"/>
                    <w:rPr>
                      <w:rFonts w:ascii="Century" w:eastAsia="ＭＳ Ｐゴシック" w:hAnsi="Century"/>
                      <w:b/>
                      <w:bCs/>
                      <w:sz w:val="22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color w:val="FFC000"/>
                      <w:sz w:val="28"/>
                      <w:szCs w:val="28"/>
                      <w:lang w:val="ja-JP"/>
                    </w:rPr>
                    <w:t>◆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Century" w:hAnsi="Century"/>
                      <w:sz w:val="28"/>
                      <w:szCs w:val="28"/>
                    </w:rPr>
                    <w:t>16:00~17:00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b/>
                      <w:bCs/>
                      <w:sz w:val="28"/>
                      <w:szCs w:val="28"/>
                      <w:lang w:val="ja-JP"/>
                    </w:rPr>
                    <w:t>佐藤学先生による講演</w:t>
                  </w:r>
                  <w:r>
                    <w:rPr>
                      <w:rFonts w:ascii="ＭＳ 明朝" w:eastAsia="ＭＳ 明朝" w:hAnsi="ＭＳ 明朝" w:hint="eastAsia"/>
                      <w:sz w:val="22"/>
                      <w:lang w:val="ja-JP"/>
                    </w:rPr>
                    <w:t xml:space="preserve">　</w:t>
                  </w:r>
                </w:p>
                <w:p w:rsidR="007111E5" w:rsidRDefault="007111E5" w:rsidP="007111E5">
                  <w:pPr>
                    <w:rPr>
                      <w:rFonts w:ascii="Times New Roman" w:hAnsi="Times New Roman"/>
                      <w:sz w:val="22"/>
                      <w:lang w:val="ja-JP"/>
                    </w:rPr>
                  </w:pPr>
                </w:p>
                <w:p w:rsidR="007111E5" w:rsidRDefault="007111E5" w:rsidP="007111E5">
                  <w:pPr>
                    <w:rPr>
                      <w:sz w:val="28"/>
                      <w:szCs w:val="28"/>
                      <w:lang w:val="ja-JP"/>
                    </w:rPr>
                  </w:pPr>
                </w:p>
              </w:txbxContent>
            </v:textbox>
          </v:roundrect>
        </w:pict>
      </w:r>
    </w:p>
    <w:p w:rsidR="003359BE" w:rsidRPr="003359BE" w:rsidRDefault="005C3ED5" w:rsidP="003359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32385</wp:posOffset>
            </wp:positionV>
            <wp:extent cx="581025" cy="581025"/>
            <wp:effectExtent l="19050" t="0" r="9525" b="0"/>
            <wp:wrapThrough wrapText="bothSides">
              <wp:wrapPolygon edited="0">
                <wp:start x="2833" y="0"/>
                <wp:lineTo x="-708" y="4957"/>
                <wp:lineTo x="-708" y="16997"/>
                <wp:lineTo x="708" y="21246"/>
                <wp:lineTo x="2833" y="21246"/>
                <wp:lineTo x="18413" y="21246"/>
                <wp:lineTo x="20538" y="21246"/>
                <wp:lineTo x="21954" y="16997"/>
                <wp:lineTo x="21954" y="4957"/>
                <wp:lineTo x="20538" y="708"/>
                <wp:lineTo x="18413" y="0"/>
                <wp:lineTo x="2833" y="0"/>
              </wp:wrapPolygon>
            </wp:wrapThrough>
            <wp:docPr id="7" name="図 7" descr="http://r01.isearch.c.yimg.jp/image?id=f44f7279a464eda85f516b2fe1e389bf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01.isearch.c.yimg.jp/image?id=f44f7279a464eda85f516b2fe1e389bf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E8015A" w:rsidP="003359BE">
      <w:r w:rsidRPr="00334CB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2540</wp:posOffset>
            </wp:positionH>
            <wp:positionV relativeFrom="paragraph">
              <wp:posOffset>10160</wp:posOffset>
            </wp:positionV>
            <wp:extent cx="2515820" cy="1885950"/>
            <wp:effectExtent l="0" t="0" r="0" b="0"/>
            <wp:wrapNone/>
            <wp:docPr id="14" name="図 14" descr="D:\H27\授業写真\１０月５日\IMG_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H27\授業写真\１０月５日\IMG_12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2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505497" w:rsidP="003359BE">
      <w:r w:rsidRPr="00505497">
        <w:rPr>
          <w:rFonts w:ascii="ＭＳ Ｐゴシック" w:hAnsi="ＭＳ Ｐゴシック" w:cs="ＭＳ Ｐゴシック"/>
          <w:kern w:val="0"/>
          <w:sz w:val="24"/>
          <w:szCs w:val="24"/>
        </w:rPr>
        <w:pict>
          <v:roundrect id="_x0000_s1051" style="position:absolute;left:0;text-align:left;margin-left:-7.3pt;margin-top:9.65pt;width:207pt;height:243.65pt;z-index:251661824" arcsize="5549f" strokecolor="#f79646" strokeweight="5pt" o:cliptowrap="t">
            <v:stroke linestyle="thickThin"/>
            <v:shadow color="#868686"/>
            <v:textbox style="mso-next-textbox:#_x0000_s1051" inset="5.85pt,.7pt,5.85pt,.7pt">
              <w:txbxContent>
                <w:p w:rsidR="007111E5" w:rsidRDefault="007111E5" w:rsidP="007111E5">
                  <w:pPr>
                    <w:rPr>
                      <w:rFonts w:ascii="HG丸ｺﾞｼｯｸM-PRO" w:eastAsia="HG丸ｺﾞｼｯｸM-PRO"/>
                      <w:b/>
                      <w:bCs/>
                      <w:color w:val="FF00FF"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bCs/>
                      <w:color w:val="FF00FF"/>
                      <w:sz w:val="28"/>
                      <w:szCs w:val="28"/>
                      <w:lang w:val="ja-JP"/>
                    </w:rPr>
                    <w:t>参加申込方法</w:t>
                  </w:r>
                </w:p>
                <w:p w:rsidR="007111E5" w:rsidRDefault="007111E5" w:rsidP="007111E5">
                  <w:pPr>
                    <w:ind w:firstLine="220"/>
                    <w:rPr>
                      <w:rFonts w:ascii="ＭＳ ゴシック" w:eastAsia="ＭＳ ゴシック" w:hAnsi="ＭＳ ゴシック"/>
                      <w:color w:val="000000"/>
                      <w:sz w:val="22"/>
                      <w:lang w:val="ja-JP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lang w:val="ja-JP"/>
                    </w:rPr>
                    <w:t>別紙【参加申込書】に、必要事項をご記入の上、ＦＡＸ又は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E-mail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lang w:val="ja-JP"/>
                    </w:rPr>
                    <w:t>で送信下さい。</w:t>
                  </w:r>
                </w:p>
                <w:p w:rsidR="005B42D0" w:rsidRDefault="005B42D0" w:rsidP="007111E5">
                  <w:pPr>
                    <w:spacing w:line="400" w:lineRule="exact"/>
                    <w:rPr>
                      <w:rFonts w:ascii="HG創英角ﾎﾟｯﾌﾟ体" w:eastAsia="HG創英角ﾎﾟｯﾌﾟ体"/>
                      <w:color w:val="FF0000"/>
                      <w:sz w:val="28"/>
                      <w:szCs w:val="28"/>
                      <w:lang w:val="ja-JP"/>
                    </w:rPr>
                  </w:pPr>
                </w:p>
                <w:p w:rsidR="007111E5" w:rsidRDefault="007111E5" w:rsidP="007111E5">
                  <w:pPr>
                    <w:spacing w:line="400" w:lineRule="exact"/>
                    <w:rPr>
                      <w:rFonts w:ascii="HG創英角ﾎﾟｯﾌﾟ体" w:eastAsia="HG創英角ﾎﾟｯﾌﾟ体" w:hAnsi="Times New Roman"/>
                      <w:color w:val="FF0000"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  <w:lang w:val="ja-JP"/>
                    </w:rPr>
                    <w:t>参加者</w:t>
                  </w:r>
                  <w:r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</w:rPr>
                    <w:t>150</w:t>
                  </w:r>
                  <w:r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  <w:lang w:val="ja-JP"/>
                    </w:rPr>
                    <w:t>名程度の研究会を予定しております。</w:t>
                  </w:r>
                  <w:r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</w:rPr>
                    <w:t>150</w:t>
                  </w:r>
                  <w:r w:rsidR="005B42D0"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  <w:lang w:val="ja-JP"/>
                    </w:rPr>
                    <w:t>名を超える場合はやむを得ず参加申し込みをお断りする場合</w:t>
                  </w:r>
                  <w:r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  <w:lang w:val="ja-JP"/>
                    </w:rPr>
                    <w:t>があります。</w:t>
                  </w:r>
                </w:p>
                <w:p w:rsidR="007111E5" w:rsidRDefault="007111E5" w:rsidP="007111E5">
                  <w:pPr>
                    <w:spacing w:line="400" w:lineRule="exact"/>
                    <w:rPr>
                      <w:rFonts w:ascii="ＭＳ ゴシック" w:eastAsia="ＭＳ ゴシック" w:hAnsi="ＭＳ ゴシック"/>
                      <w:color w:val="000000"/>
                      <w:szCs w:val="21"/>
                      <w:lang w:val="ja-JP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val="ja-JP"/>
                    </w:rPr>
                    <w:t>※送信先はこちら・・・</w:t>
                  </w:r>
                </w:p>
                <w:p w:rsidR="007111E5" w:rsidRDefault="007111E5" w:rsidP="007111E5">
                  <w:pPr>
                    <w:rPr>
                      <w:rFonts w:ascii="ＭＳ ゴシック" w:eastAsia="ＭＳ ゴシック" w:hAnsi="ＭＳ ゴシック"/>
                      <w:lang w:val="ja-JP"/>
                    </w:rPr>
                  </w:pPr>
                </w:p>
              </w:txbxContent>
            </v:textbox>
          </v:roundrect>
        </w:pict>
      </w:r>
    </w:p>
    <w:p w:rsidR="003359BE" w:rsidRPr="003359BE" w:rsidRDefault="006A58BD" w:rsidP="003359BE">
      <w:r w:rsidRPr="00CB7D34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3136265</wp:posOffset>
            </wp:positionH>
            <wp:positionV relativeFrom="paragraph">
              <wp:posOffset>158115</wp:posOffset>
            </wp:positionV>
            <wp:extent cx="3143250" cy="2356104"/>
            <wp:effectExtent l="0" t="0" r="0" b="0"/>
            <wp:wrapNone/>
            <wp:docPr id="1" name="図 1" descr="D:\H27\授業写真\５月１８日\IMG_0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27\授業写真\５月１８日\IMG_06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Pr="003359BE" w:rsidRDefault="003359BE" w:rsidP="003359BE"/>
    <w:p w:rsidR="003359BE" w:rsidRDefault="003359BE" w:rsidP="003359BE"/>
    <w:p w:rsidR="009055E0" w:rsidRDefault="009055E0" w:rsidP="003359BE"/>
    <w:p w:rsidR="003359BE" w:rsidRDefault="003359BE" w:rsidP="003359BE"/>
    <w:p w:rsidR="003359BE" w:rsidRDefault="00505497" w:rsidP="003359BE">
      <w:r>
        <w:rPr>
          <w:noProof/>
        </w:rPr>
        <w:pict>
          <v:roundrect id="_x0000_s1041" style="position:absolute;left:0;text-align:left;margin-left:159.2pt;margin-top:12.05pt;width:366.75pt;height:40.35pt;z-index:251664896" arcsize="10883f" strokecolor="white [3212]">
            <v:textbox style="mso-next-textbox:#_x0000_s1041" inset="5.85pt,.7pt,5.85pt,.7pt">
              <w:txbxContent>
                <w:p w:rsidR="00FF1F01" w:rsidRDefault="00FF1F01">
                  <w:r w:rsidRPr="003E2265">
                    <w:rPr>
                      <w:rFonts w:asciiTheme="majorEastAsia" w:eastAsiaTheme="majorEastAsia" w:hAnsiTheme="majorEastAsia" w:hint="eastAsia"/>
                      <w:b/>
                    </w:rPr>
                    <w:t>問合せ先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7111E5">
                    <w:rPr>
                      <w:rFonts w:hint="eastAsia"/>
                    </w:rPr>
                    <w:t>：　新庄市立新庄中学校　教頭　小関　明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:rsidR="00FF1F01" w:rsidRPr="006C190B" w:rsidRDefault="00FF1F01" w:rsidP="0091477E">
                  <w:pPr>
                    <w:ind w:firstLineChars="150" w:firstLine="315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Tel 0233-22-1555  Fax 0233-22-1556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E-mail </w:t>
                  </w:r>
                  <w:r w:rsidRPr="006C190B">
                    <w:rPr>
                      <w:rFonts w:hint="eastAsia"/>
                      <w:u w:val="single"/>
                    </w:rPr>
                    <w:t>sinjo@city.shinjo.ed.jp</w:t>
                  </w:r>
                </w:p>
                <w:p w:rsidR="00FF1F01" w:rsidRPr="003E2265" w:rsidRDefault="00FF1F01" w:rsidP="003E2265"/>
              </w:txbxContent>
            </v:textbox>
          </v:roundrect>
        </w:pict>
      </w:r>
    </w:p>
    <w:p w:rsidR="003359BE" w:rsidRDefault="00505497" w:rsidP="003359BE">
      <w:r w:rsidRPr="00505497">
        <w:rPr>
          <w:rFonts w:ascii="ＭＳ Ｐゴシック" w:hAnsi="ＭＳ Ｐゴシック" w:cs="ＭＳ Ｐゴシック"/>
          <w:kern w:val="0"/>
          <w:sz w:val="24"/>
          <w:szCs w:val="2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2" type="#_x0000_t93" style="position:absolute;left:0;text-align:left;margin-left:93.2pt;margin-top:11.1pt;width:49.65pt;height:9.75pt;z-index:251662848" fillcolor="red" strokecolor="red" o:cliptowrap="t">
            <v:textbox inset="5.85pt,.7pt,5.85pt,.7pt"/>
          </v:shape>
        </w:pict>
      </w:r>
    </w:p>
    <w:p w:rsidR="007111E5" w:rsidRDefault="007111E5" w:rsidP="007111E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461A2">
        <w:rPr>
          <w:rFonts w:asciiTheme="majorEastAsia" w:eastAsiaTheme="majorEastAsia" w:hAnsiTheme="majorEastAsia" w:hint="eastAsia"/>
          <w:sz w:val="36"/>
          <w:szCs w:val="36"/>
        </w:rPr>
        <w:lastRenderedPageBreak/>
        <w:t>新庄市立新庄中学校　自主公開授業研究会【参加申込書】</w:t>
      </w:r>
    </w:p>
    <w:p w:rsidR="007111E5" w:rsidRPr="00C461A2" w:rsidRDefault="007111E5" w:rsidP="007111E5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418"/>
        <w:gridCol w:w="2268"/>
        <w:gridCol w:w="6520"/>
      </w:tblGrid>
      <w:tr w:rsidR="007111E5" w:rsidRPr="00C461A2" w:rsidTr="00B70E63">
        <w:tc>
          <w:tcPr>
            <w:tcW w:w="1418" w:type="dxa"/>
            <w:vAlign w:val="center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461A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送信先</w:t>
            </w:r>
          </w:p>
        </w:tc>
        <w:tc>
          <w:tcPr>
            <w:tcW w:w="8788" w:type="dxa"/>
            <w:gridSpan w:val="2"/>
          </w:tcPr>
          <w:p w:rsidR="007111E5" w:rsidRDefault="007111E5" w:rsidP="00B70E6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新庄市立新庄中学校　教頭　小関　明　宛</w:t>
            </w:r>
          </w:p>
          <w:p w:rsidR="007111E5" w:rsidRPr="00C461A2" w:rsidRDefault="007111E5" w:rsidP="00B70E63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ＦＡＸ　０２３３－２２－１５５６</w:t>
            </w:r>
          </w:p>
        </w:tc>
      </w:tr>
      <w:tr w:rsidR="007111E5" w:rsidRPr="00C461A2" w:rsidTr="00B70E63">
        <w:tc>
          <w:tcPr>
            <w:tcW w:w="1418" w:type="dxa"/>
            <w:vMerge w:val="restart"/>
            <w:vAlign w:val="center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461A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送信者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11E5" w:rsidRPr="00C461A2" w:rsidRDefault="007111E5" w:rsidP="00B70E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学　校　名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7111E5" w:rsidRPr="00C461A2" w:rsidRDefault="007111E5" w:rsidP="00B70E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7111E5" w:rsidRPr="00C461A2" w:rsidTr="00B70E63">
        <w:trPr>
          <w:trHeight w:val="502"/>
        </w:trPr>
        <w:tc>
          <w:tcPr>
            <w:tcW w:w="1418" w:type="dxa"/>
            <w:vMerge/>
          </w:tcPr>
          <w:p w:rsidR="007111E5" w:rsidRPr="00C461A2" w:rsidRDefault="007111E5" w:rsidP="00B70E6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11E5" w:rsidRPr="00C461A2" w:rsidRDefault="007111E5" w:rsidP="00B70E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氏名（職名）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7111E5" w:rsidRPr="00C461A2" w:rsidRDefault="007111E5" w:rsidP="00B70E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（　　　　　）</w:t>
            </w:r>
          </w:p>
        </w:tc>
      </w:tr>
    </w:tbl>
    <w:p w:rsidR="007111E5" w:rsidRPr="00FF1F01" w:rsidRDefault="007111E5" w:rsidP="007111E5">
      <w:pPr>
        <w:rPr>
          <w:sz w:val="24"/>
          <w:szCs w:val="24"/>
        </w:rPr>
      </w:pPr>
    </w:p>
    <w:p w:rsidR="007111E5" w:rsidRPr="00FF1F01" w:rsidRDefault="007111E5" w:rsidP="007111E5">
      <w:pPr>
        <w:rPr>
          <w:sz w:val="24"/>
          <w:szCs w:val="24"/>
        </w:rPr>
      </w:pPr>
    </w:p>
    <w:p w:rsidR="007111E5" w:rsidRPr="00FF1F01" w:rsidRDefault="007111E5" w:rsidP="007111E5">
      <w:pPr>
        <w:rPr>
          <w:b/>
          <w:sz w:val="24"/>
          <w:szCs w:val="24"/>
        </w:rPr>
      </w:pPr>
      <w:r w:rsidRPr="00FF1F01">
        <w:rPr>
          <w:rFonts w:hint="eastAsia"/>
          <w:b/>
          <w:sz w:val="24"/>
          <w:szCs w:val="24"/>
        </w:rPr>
        <w:t>＊下記を参考に、ご記入下さい。</w:t>
      </w:r>
    </w:p>
    <w:p w:rsidR="007111E5" w:rsidRPr="00FF1F01" w:rsidRDefault="007111E5" w:rsidP="007111E5">
      <w:pPr>
        <w:rPr>
          <w:b/>
          <w:sz w:val="24"/>
          <w:szCs w:val="24"/>
        </w:rPr>
      </w:pPr>
      <w:r w:rsidRPr="00FF1F01">
        <w:rPr>
          <w:rFonts w:hint="eastAsia"/>
          <w:b/>
          <w:sz w:val="24"/>
          <w:szCs w:val="24"/>
        </w:rPr>
        <w:t xml:space="preserve">　・希望分科会については、どちらか希望する方を○で囲んで下さい。</w:t>
      </w:r>
    </w:p>
    <w:p w:rsidR="007111E5" w:rsidRPr="00FF1F01" w:rsidRDefault="007111E5" w:rsidP="007111E5">
      <w:pPr>
        <w:rPr>
          <w:b/>
          <w:sz w:val="24"/>
          <w:szCs w:val="24"/>
        </w:rPr>
      </w:pPr>
      <w:r w:rsidRPr="00FF1F01">
        <w:rPr>
          <w:rFonts w:hint="eastAsia"/>
          <w:b/>
          <w:sz w:val="24"/>
          <w:szCs w:val="24"/>
        </w:rPr>
        <w:t xml:space="preserve">　・自家用車でご来校の方は、○印をつけて下さい。</w:t>
      </w:r>
    </w:p>
    <w:p w:rsidR="007111E5" w:rsidRPr="00FF1F01" w:rsidRDefault="007111E5" w:rsidP="007111E5">
      <w:pPr>
        <w:rPr>
          <w:b/>
          <w:sz w:val="24"/>
          <w:szCs w:val="24"/>
        </w:rPr>
      </w:pPr>
      <w:r w:rsidRPr="00FF1F01">
        <w:rPr>
          <w:rFonts w:hint="eastAsia"/>
          <w:b/>
          <w:sz w:val="24"/>
          <w:szCs w:val="24"/>
        </w:rPr>
        <w:t xml:space="preserve">　・欄が不足の場合は、お手数ですがコピーをお願いします。</w:t>
      </w:r>
    </w:p>
    <w:p w:rsidR="007111E5" w:rsidRPr="00FF1F01" w:rsidRDefault="007111E5" w:rsidP="007111E5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2552"/>
        <w:gridCol w:w="1276"/>
        <w:gridCol w:w="2976"/>
        <w:gridCol w:w="1276"/>
        <w:gridCol w:w="1647"/>
      </w:tblGrid>
      <w:tr w:rsidR="007111E5" w:rsidRPr="00FF1F01" w:rsidTr="00B70E63">
        <w:tc>
          <w:tcPr>
            <w:tcW w:w="675" w:type="dxa"/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1276" w:type="dxa"/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職　名</w:t>
            </w:r>
          </w:p>
        </w:tc>
        <w:tc>
          <w:tcPr>
            <w:tcW w:w="2976" w:type="dxa"/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参加分科会</w:t>
            </w:r>
          </w:p>
        </w:tc>
        <w:tc>
          <w:tcPr>
            <w:tcW w:w="1276" w:type="dxa"/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自家用車</w:t>
            </w:r>
          </w:p>
        </w:tc>
        <w:tc>
          <w:tcPr>
            <w:tcW w:w="1647" w:type="dxa"/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　考</w:t>
            </w: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Pr="007111E5" w:rsidRDefault="00DB651B" w:rsidP="007111E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111E5"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 w:rsidR="007111E5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216ED3">
              <w:rPr>
                <w:rFonts w:asciiTheme="majorEastAsia" w:eastAsiaTheme="majorEastAsia" w:hAnsiTheme="majorEastAsia" w:hint="eastAsia"/>
                <w:sz w:val="22"/>
              </w:rPr>
              <w:t>社会</w:t>
            </w:r>
            <w:r w:rsidR="007111E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・３</w:t>
            </w:r>
            <w:r w:rsidR="007111E5"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 w:rsidR="007111E5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 w:rsidR="007111E5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11E5" w:rsidRPr="00C461A2" w:rsidTr="007111E5">
        <w:tc>
          <w:tcPr>
            <w:tcW w:w="675" w:type="dxa"/>
          </w:tcPr>
          <w:p w:rsidR="007111E5" w:rsidRPr="00C461A2" w:rsidRDefault="007111E5" w:rsidP="00B70E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61A2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111E5" w:rsidRDefault="00216ED3" w:rsidP="007111E5">
            <w:pPr>
              <w:jc w:val="center"/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(社会)・３</w:t>
            </w:r>
            <w:r w:rsidRPr="007111E5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0C3DA4">
              <w:rPr>
                <w:rFonts w:asciiTheme="majorEastAsia" w:eastAsiaTheme="majorEastAsia" w:hAnsiTheme="majorEastAsia" w:hint="eastAsia"/>
                <w:sz w:val="22"/>
              </w:rPr>
              <w:t>英語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7" w:type="dxa"/>
          </w:tcPr>
          <w:p w:rsidR="007111E5" w:rsidRPr="00C461A2" w:rsidRDefault="007111E5" w:rsidP="00B70E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111E5" w:rsidRPr="00FF1F01" w:rsidRDefault="007111E5" w:rsidP="007111E5">
      <w:pPr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0" w:type="auto"/>
        <w:tblLook w:val="04A0"/>
      </w:tblPr>
      <w:tblGrid>
        <w:gridCol w:w="2235"/>
        <w:gridCol w:w="2976"/>
        <w:gridCol w:w="2268"/>
        <w:gridCol w:w="2923"/>
      </w:tblGrid>
      <w:tr w:rsidR="007111E5" w:rsidTr="00B70E63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参加者合計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11E5" w:rsidRPr="00FF1F01" w:rsidRDefault="007111E5" w:rsidP="00B70E63">
            <w:pPr>
              <w:ind w:firstLineChars="900" w:firstLine="2168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11E5" w:rsidRPr="00FF1F01" w:rsidRDefault="007111E5" w:rsidP="00B70E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自家用車台数</w:t>
            </w:r>
          </w:p>
        </w:tc>
        <w:tc>
          <w:tcPr>
            <w:tcW w:w="2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1E5" w:rsidRPr="00FF1F01" w:rsidRDefault="007111E5" w:rsidP="00B70E63">
            <w:pPr>
              <w:ind w:firstLineChars="900" w:firstLine="2168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F1F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台</w:t>
            </w:r>
          </w:p>
        </w:tc>
      </w:tr>
    </w:tbl>
    <w:p w:rsidR="00C461A2" w:rsidRPr="00C461A2" w:rsidRDefault="00C461A2" w:rsidP="00C461A2">
      <w:pPr>
        <w:jc w:val="center"/>
        <w:rPr>
          <w:rFonts w:asciiTheme="majorEastAsia" w:eastAsiaTheme="majorEastAsia" w:hAnsiTheme="majorEastAsia"/>
          <w:b/>
          <w:szCs w:val="21"/>
        </w:rPr>
      </w:pPr>
    </w:p>
    <w:sectPr w:rsidR="00C461A2" w:rsidRPr="00C461A2" w:rsidSect="00841D1F"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7D" w:rsidRDefault="00E4477D" w:rsidP="00FC0431">
      <w:r>
        <w:separator/>
      </w:r>
    </w:p>
  </w:endnote>
  <w:endnote w:type="continuationSeparator" w:id="0">
    <w:p w:rsidR="00E4477D" w:rsidRDefault="00E4477D" w:rsidP="00FC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7D" w:rsidRDefault="00E4477D" w:rsidP="00FC0431">
      <w:r>
        <w:separator/>
      </w:r>
    </w:p>
  </w:footnote>
  <w:footnote w:type="continuationSeparator" w:id="0">
    <w:p w:rsidR="00E4477D" w:rsidRDefault="00E4477D" w:rsidP="00FC0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D1F"/>
    <w:rsid w:val="0004712F"/>
    <w:rsid w:val="000C3DA4"/>
    <w:rsid w:val="00122BBE"/>
    <w:rsid w:val="00131F2D"/>
    <w:rsid w:val="001E1324"/>
    <w:rsid w:val="00216ED3"/>
    <w:rsid w:val="002441DD"/>
    <w:rsid w:val="002462CE"/>
    <w:rsid w:val="00281167"/>
    <w:rsid w:val="003031FA"/>
    <w:rsid w:val="003357FE"/>
    <w:rsid w:val="003359BE"/>
    <w:rsid w:val="003603DE"/>
    <w:rsid w:val="003C1DA9"/>
    <w:rsid w:val="003D72EE"/>
    <w:rsid w:val="003E2265"/>
    <w:rsid w:val="00400149"/>
    <w:rsid w:val="0045054A"/>
    <w:rsid w:val="0047015D"/>
    <w:rsid w:val="004A3569"/>
    <w:rsid w:val="004A7DDD"/>
    <w:rsid w:val="00505497"/>
    <w:rsid w:val="005B42D0"/>
    <w:rsid w:val="005C3ED5"/>
    <w:rsid w:val="00636067"/>
    <w:rsid w:val="006A58BD"/>
    <w:rsid w:val="006B18EB"/>
    <w:rsid w:val="006B2611"/>
    <w:rsid w:val="006C190B"/>
    <w:rsid w:val="006C2014"/>
    <w:rsid w:val="006C25EF"/>
    <w:rsid w:val="006E4937"/>
    <w:rsid w:val="007111E5"/>
    <w:rsid w:val="007B0659"/>
    <w:rsid w:val="007E7FD6"/>
    <w:rsid w:val="0083660F"/>
    <w:rsid w:val="00841D1F"/>
    <w:rsid w:val="008C3E58"/>
    <w:rsid w:val="008C7B29"/>
    <w:rsid w:val="009055E0"/>
    <w:rsid w:val="0091477E"/>
    <w:rsid w:val="009327CD"/>
    <w:rsid w:val="009720A0"/>
    <w:rsid w:val="009D20EB"/>
    <w:rsid w:val="009F11E3"/>
    <w:rsid w:val="00A3098C"/>
    <w:rsid w:val="00AC5B0C"/>
    <w:rsid w:val="00B15B0B"/>
    <w:rsid w:val="00B21A8C"/>
    <w:rsid w:val="00B23F7B"/>
    <w:rsid w:val="00B42850"/>
    <w:rsid w:val="00C461A2"/>
    <w:rsid w:val="00C83FF0"/>
    <w:rsid w:val="00D478F1"/>
    <w:rsid w:val="00DB651B"/>
    <w:rsid w:val="00DD444E"/>
    <w:rsid w:val="00E054A0"/>
    <w:rsid w:val="00E228AD"/>
    <w:rsid w:val="00E4477D"/>
    <w:rsid w:val="00E462CA"/>
    <w:rsid w:val="00E746E8"/>
    <w:rsid w:val="00E768EA"/>
    <w:rsid w:val="00E8015A"/>
    <w:rsid w:val="00F16C4D"/>
    <w:rsid w:val="00F202A0"/>
    <w:rsid w:val="00F251F6"/>
    <w:rsid w:val="00F90981"/>
    <w:rsid w:val="00FC0431"/>
    <w:rsid w:val="00FE4BEE"/>
    <w:rsid w:val="00FF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50"/>
        <o:r id="V:Rule3" type="callout" idref="#_x0000_s1038"/>
        <o:r id="V:Rule4" type="callout" idref="#_x0000_s1041"/>
        <o:r id="V:Rule5" type="callout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09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461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C0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C0431"/>
  </w:style>
  <w:style w:type="paragraph" w:styleId="a8">
    <w:name w:val="footer"/>
    <w:basedOn w:val="a"/>
    <w:link w:val="a9"/>
    <w:uiPriority w:val="99"/>
    <w:semiHidden/>
    <w:unhideWhenUsed/>
    <w:rsid w:val="00FC04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C0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7dPeCs4_mdVgEUA2wYdOfx7/SIG=12alu0tt2/EXP=1432965048/**http:/flode-design.com/f/f_floral40/m_f_floral400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2DB1-05AA-442E-88AC-CC98A78E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9</cp:revision>
  <cp:lastPrinted>2016-07-09T23:07:00Z</cp:lastPrinted>
  <dcterms:created xsi:type="dcterms:W3CDTF">2015-06-02T02:26:00Z</dcterms:created>
  <dcterms:modified xsi:type="dcterms:W3CDTF">2016-09-09T02:08:00Z</dcterms:modified>
</cp:coreProperties>
</file>