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Y="72"/>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1E0" w:firstRow="1" w:lastRow="1" w:firstColumn="1" w:lastColumn="1" w:noHBand="0" w:noVBand="0"/>
      </w:tblPr>
      <w:tblGrid>
        <w:gridCol w:w="6380"/>
        <w:gridCol w:w="3892"/>
      </w:tblGrid>
      <w:tr w:rsidR="00541C9D" w:rsidRPr="00D349BE" w:rsidTr="009B41C5">
        <w:trPr>
          <w:trHeight w:val="1304"/>
        </w:trPr>
        <w:tc>
          <w:tcPr>
            <w:tcW w:w="6408" w:type="dxa"/>
          </w:tcPr>
          <w:p w:rsidR="00541C9D" w:rsidRPr="00D349BE" w:rsidRDefault="00541C9D" w:rsidP="009B41C5">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6672" behindDoc="0" locked="0" layoutInCell="1" allowOverlap="1">
                      <wp:simplePos x="0" y="0"/>
                      <wp:positionH relativeFrom="column">
                        <wp:posOffset>112395</wp:posOffset>
                      </wp:positionH>
                      <wp:positionV relativeFrom="paragraph">
                        <wp:posOffset>38100</wp:posOffset>
                      </wp:positionV>
                      <wp:extent cx="3709035" cy="603885"/>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9035"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41C5" w:rsidRPr="00D40063" w:rsidRDefault="009B41C5"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9B41C5" w:rsidRPr="004866B5" w:rsidRDefault="009B41C5" w:rsidP="00541C9D">
                                  <w:pPr>
                                    <w:rPr>
                                      <w:rFonts w:ascii="HG丸ｺﾞｼｯｸM-PRO" w:eastAsia="HG丸ｺﾞｼｯｸM-PRO"/>
                                      <w:sz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6" o:spid="_x0000_s1026" style="position:absolute;left:0;text-align:left;margin-left:8.85pt;margin-top:3pt;width:292.05pt;height:4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MVmgIAAA4FAAAOAAAAZHJzL2Uyb0RvYy54bWysVM2O0zAQviPxDpbv3STdtE2ipqv9oQhp&#10;gZUWHsC1ncbCsYPtNl0QjwEPAGfOiAOPw0q8BWOn7XaBA0Lk4Nie8edvZr7x9GTTSLTmxgqtSpwc&#10;xRhxRTUTalnily/mgwwj64hiRGrFS3zDLT6ZPXww7dqCD3WtJeMGAYiyRdeWuHauLaLI0po3xB7p&#10;liswVto0xMHSLCNmSAfojYyGcTyOOm1YazTl1sLuRW/Es4BfVZy651VluUOyxMDNhdGEceHHaDYl&#10;xdKQthZ0S4P8A4uGCAWX7qEuiCNoZcRvUI2gRltduSOqm0hXlaA8xADRJPEv0VzXpOUhFkiObfdp&#10;sv8Plj5bXxkkWInHGCnSQIluP3+6/fD1+7eP0Y/3X/oZGvtEda0twP+6vTI+VNteavrKIqXPa6KW&#10;/NQY3dWcMKCXeP/o3gG/sHAULbqnmsE9ZOV0yNmmMo0HhGygTSjNzb40fOMQhc3jSZzHxyOMKNjG&#10;8XGWjcIVpNidbo11j7lukJ+U2EDpAzpZX1rn2ZBi5xLYaynYXEgZFma5OJcGrQnIZB6+Lbo9dJPK&#10;Oyvtj/WI/Q6QhDu8zdMNZX+bJ8M0Phvmg/k4mwzSeToa5JM4G8RJfpaP4zRPL+bvPMEkLWrBGFeX&#10;QvGdBJP070q8bYZePEGEqCtxPhqOQuz32NvDIOPw/SnIRjjoSCmaEmd7J1L4wj5SDMImhSNC9vPo&#10;Pv2QZcjB7h+yEmTgK98ryG0WG0DxclhodgOCMBrqBc0JzwhMam3eYNRBS5bYvl4RwzGSTxSIapIO&#10;c1CAC4ssy+GIOTQsDgxEUQAqscOon567vutXrRHLGu5JQoaUPgUZViIo5I7TVrzQdCGU7QPhu/pw&#10;HbzunrHZTwAAAP//AwBQSwMEFAAGAAgAAAAhADHwtbngAAAACAEAAA8AAABkcnMvZG93bnJldi54&#10;bWxMj81OwzAQhO9IvIO1SFxQawdQCiFOBQiQQIKK8iNxc+MliRqvI9ttA0/PcoLj7Ixmvynno+vF&#10;FkPsPGnIpgoEUu1tR42G15fbyRmImAxZ03tCDV8YYV7t75WmsH5Hz7hdpkZwCcXCaGhTGgopY92i&#10;M3HqByT2Pn1wJrEMjbTB7Ljc9fJYqVw60xF/aM2A1y3W6+XGaXh6PHpbfJy+P7hwcn53L69u1Pda&#10;aX14MF5egEg4pr8w/OIzOlTMtPIbslH0rGczTmrIeRHbucp4yYrvKstAVqX8P6D6AQAA//8DAFBL&#10;AQItABQABgAIAAAAIQC2gziS/gAAAOEBAAATAAAAAAAAAAAAAAAAAAAAAABbQ29udGVudF9UeXBl&#10;c10ueG1sUEsBAi0AFAAGAAgAAAAhADj9If/WAAAAlAEAAAsAAAAAAAAAAAAAAAAALwEAAF9yZWxz&#10;Ly5yZWxzUEsBAi0AFAAGAAgAAAAhAIsBwxWaAgAADgUAAA4AAAAAAAAAAAAAAAAALgIAAGRycy9l&#10;Mm9Eb2MueG1sUEsBAi0AFAAGAAgAAAAhADHwtbngAAAACAEAAA8AAAAAAAAAAAAAAAAA9AQAAGRy&#10;cy9kb3ducmV2LnhtbFBLBQYAAAAABAAEAPMAAAABBgAAAAA=&#10;" stroked="f">
                      <v:textbox inset="5.85pt,.7pt,5.85pt,.7pt">
                        <w:txbxContent>
                          <w:p w:rsidR="009B41C5" w:rsidRPr="00D40063" w:rsidRDefault="009B41C5" w:rsidP="00541C9D">
                            <w:pPr>
                              <w:spacing w:line="1000" w:lineRule="exact"/>
                              <w:jc w:val="center"/>
                              <w:rPr>
                                <w:rFonts w:ascii="ＤＣＧ愛シャドーW5" w:eastAsia="ＤＣＧ愛シャドーW5"/>
                                <w:sz w:val="96"/>
                              </w:rPr>
                            </w:pPr>
                            <w:r w:rsidRPr="00D40063">
                              <w:rPr>
                                <w:rFonts w:ascii="ＤＣＧ愛シャドーW5" w:eastAsia="ＤＣＧ愛シャドーW5" w:hint="eastAsia"/>
                                <w:sz w:val="110"/>
                                <w:szCs w:val="110"/>
                              </w:rPr>
                              <w:t>I　C　T</w:t>
                            </w:r>
                            <w:r w:rsidRPr="00D40063">
                              <w:rPr>
                                <w:rFonts w:ascii="ＤＣＧ愛シャドーW5" w:eastAsia="ＤＣＧ愛シャドーW5" w:hint="eastAsia"/>
                                <w:sz w:val="96"/>
                              </w:rPr>
                              <w:t xml:space="preserve">　通信</w:t>
                            </w:r>
                          </w:p>
                          <w:p w:rsidR="009B41C5" w:rsidRPr="004866B5" w:rsidRDefault="009B41C5" w:rsidP="00541C9D">
                            <w:pPr>
                              <w:rPr>
                                <w:rFonts w:ascii="HG丸ｺﾞｼｯｸM-PRO" w:eastAsia="HG丸ｺﾞｼｯｸM-PRO"/>
                                <w:sz w:val="44"/>
                              </w:rPr>
                            </w:pPr>
                          </w:p>
                        </w:txbxContent>
                      </v:textbox>
                    </v:rect>
                  </w:pict>
                </mc:Fallback>
              </mc:AlternateContent>
            </w:r>
            <w:r>
              <w:rPr>
                <w:rFonts w:ascii="HG丸ｺﾞｼｯｸM-PRO" w:eastAsia="HG丸ｺﾞｼｯｸM-PRO"/>
                <w:noProof/>
              </w:rPr>
              <mc:AlternateContent>
                <mc:Choice Requires="wps">
                  <w:drawing>
                    <wp:anchor distT="0" distB="0" distL="114300" distR="114300" simplePos="0" relativeHeight="251677696" behindDoc="0" locked="0" layoutInCell="1" allowOverlap="1">
                      <wp:simplePos x="0" y="0"/>
                      <wp:positionH relativeFrom="column">
                        <wp:posOffset>-17145</wp:posOffset>
                      </wp:positionH>
                      <wp:positionV relativeFrom="paragraph">
                        <wp:posOffset>624205</wp:posOffset>
                      </wp:positionV>
                      <wp:extent cx="2372360" cy="172720"/>
                      <wp:effectExtent l="1905" t="317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1C5" w:rsidRPr="00207D80" w:rsidRDefault="009B41C5"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3" o:spid="_x0000_s1027" style="position:absolute;left:0;text-align:left;margin-left:-1.35pt;margin-top:49.15pt;width:186.8pt;height:1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3MzgIAAL8FAAAOAAAAZHJzL2Uyb0RvYy54bWysVM2O0zAQviPxDpbv2fw0bZNo09XStAhp&#10;gZUWHsBNnMYisYPtNl0QjwEPAGfOiAOPw0q8BWOnv7sXBOQQ2Z7xzHzzfZ7zi01TozWVigmeYv/M&#10;w4jyXBSML1P8+tXciTBSmvCC1ILTFN9ShS8mjx+dd21CA1GJuqASQRCukq5NcaV1m7iuyivaEHUm&#10;WsrBWArZEA1buXQLSTqI3tRu4HkjtxOyaKXIqVJwmvVGPLHxy5Lm+mVZKqpRnWKoTdu/tP+F+buT&#10;c5IsJWkrlm/LIH9RRUMYh6T7UBnRBK0kexCqYbkUSpT6LBeNK8qS5dRiADS+dw/NTUVaarFAc1S7&#10;b5P6f2HzF+triViR4gFGnDRA0d3XL3efvv/88dn99fFbv0ID06iuVQn437TX0kBV7ZXI3yjExbQi&#10;fEkvpRRdRUkB5fnG3z25YDYKrqJF91wUkIestLA925SyMQGhG2hjqbndU0M3GuVwGAzGwWAEDOZg&#10;88fBOLDcuSTZ3W6l0k+paJBZpFgC9TY6WV8pbaohyc7FJONizura0l/zkwNw7E8gN1w1NlOFZfN9&#10;7MWzaBaFThiMZk7oZZlzOZ+Gzmjuj4fZIJtOM/+DyeuHScWKgnKTZqcsP/wz5rYa7zWx15YSNStM&#10;OFOSksvFtJZoTUDZc/vZnoPl4OaelmGbAFjuQfKD0HsSxM58FI2dcB4OnXjsRY7nx0/ikRfGYTY/&#10;hXTFOP13SKhLcTwMhpalo6LvYfPs9xAbSRqmYXbUrElxtHciiZHgjBeWWk1Y3a+PWmHKP7QC6N4R&#10;bQVrNNprXW8WG/s0rJqNfheiuAUFSwECAy3C3INFJeQ7jDqYISlWb1dEUozqZxxewTgM4iEMHbuJ&#10;ohiuyGPD4shAeA6BUqwx6pdT3Y+pVSvZsoI8vm0UF5fwbkpmJX2oafvaYEpYZNuJZsbQ8d56Hebu&#10;5DcAAAD//wMAUEsDBBQABgAIAAAAIQAmUu394QAAAAkBAAAPAAAAZHJzL2Rvd25yZXYueG1sTI9d&#10;S8MwFIbvBf9DOIJ3W2JHXVebjiEKKhPZB4J3WXNsik1SmrSr/97jlV4e3of3fU6xnmzLRuxD452E&#10;m7kAhq7yunG1hOPhcZYBC1E5rVrvUMI3BliXlxeFyrU/ux2O+1gzKnEhVxJMjF3OeagMWhXmvkNH&#10;2afvrYp09jXXvTpTuW15IsQtt6pxtGBUh/cGq6/9YCU8jGP1rAaB2+Mm/Xh9Me9vT5mV8vpq2twB&#10;izjFPxh+9UkdSnI6+cHpwFoJs2RJpIRVtgBG+WIpVsBOBCZpCrws+P8Pyh8AAAD//wMAUEsBAi0A&#10;FAAGAAgAAAAhALaDOJL+AAAA4QEAABMAAAAAAAAAAAAAAAAAAAAAAFtDb250ZW50X1R5cGVzXS54&#10;bWxQSwECLQAUAAYACAAAACEAOP0h/9YAAACUAQAACwAAAAAAAAAAAAAAAAAvAQAAX3JlbHMvLnJl&#10;bHNQSwECLQAUAAYACAAAACEAyHSNzM4CAAC/BQAADgAAAAAAAAAAAAAAAAAuAgAAZHJzL2Uyb0Rv&#10;Yy54bWxQSwECLQAUAAYACAAAACEAJlLt/eEAAAAJAQAADwAAAAAAAAAAAAAAAAAoBQAAZHJzL2Rv&#10;d25yZXYueG1sUEsFBgAAAAAEAAQA8wAAADYGAAAAAA==&#10;" filled="f" stroked="f">
                      <v:textbox inset="5.85pt,.7pt,5.85pt,.7pt">
                        <w:txbxContent>
                          <w:p w:rsidR="009B41C5" w:rsidRPr="00207D80" w:rsidRDefault="009B41C5" w:rsidP="00541C9D">
                            <w:pPr>
                              <w:spacing w:line="200" w:lineRule="exact"/>
                              <w:rPr>
                                <w:rFonts w:ascii="HG丸ｺﾞｼｯｸM-PRO" w:eastAsia="HG丸ｺﾞｼｯｸM-PRO"/>
                                <w:sz w:val="12"/>
                              </w:rPr>
                            </w:pPr>
                            <w:r>
                              <w:rPr>
                                <w:rFonts w:hint="eastAsia"/>
                                <w:sz w:val="12"/>
                              </w:rPr>
                              <w:t xml:space="preserve">　　　　</w:t>
                            </w:r>
                            <w:r w:rsidRPr="00207D80">
                              <w:rPr>
                                <w:rFonts w:ascii="HG丸ｺﾞｼｯｸM-PRO" w:eastAsia="HG丸ｺﾞｼｯｸM-PRO" w:hint="eastAsia"/>
                                <w:sz w:val="12"/>
                              </w:rPr>
                              <w:t>いつも　　　　　ちょっと　　　　　使ってみる</w:t>
                            </w:r>
                          </w:p>
                        </w:txbxContent>
                      </v:textbox>
                    </v:rect>
                  </w:pict>
                </mc:Fallback>
              </mc:AlternateContent>
            </w:r>
          </w:p>
        </w:tc>
        <w:tc>
          <w:tcPr>
            <w:tcW w:w="3906" w:type="dxa"/>
          </w:tcPr>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東根</w:t>
            </w:r>
            <w:r w:rsidRPr="00D349BE">
              <w:rPr>
                <w:rFonts w:ascii="HG丸ｺﾞｼｯｸM-PRO" w:eastAsia="HG丸ｺﾞｼｯｸM-PRO" w:hint="eastAsia"/>
                <w:sz w:val="24"/>
                <w:szCs w:val="24"/>
              </w:rPr>
              <w:t>市立</w:t>
            </w:r>
            <w:r>
              <w:rPr>
                <w:rFonts w:ascii="HG丸ｺﾞｼｯｸM-PRO" w:eastAsia="HG丸ｺﾞｼｯｸM-PRO" w:hint="eastAsia"/>
                <w:sz w:val="24"/>
                <w:szCs w:val="24"/>
              </w:rPr>
              <w:t>神町</w:t>
            </w:r>
            <w:r w:rsidRPr="00D349BE">
              <w:rPr>
                <w:rFonts w:ascii="HG丸ｺﾞｼｯｸM-PRO" w:eastAsia="HG丸ｺﾞｼｯｸM-PRO" w:hint="eastAsia"/>
                <w:sz w:val="24"/>
                <w:szCs w:val="24"/>
              </w:rPr>
              <w:t>中学校</w:t>
            </w:r>
            <w:r>
              <w:rPr>
                <w:rFonts w:ascii="HG丸ｺﾞｼｯｸM-PRO" w:eastAsia="HG丸ｺﾞｼｯｸM-PRO" w:hint="eastAsia"/>
                <w:sz w:val="24"/>
                <w:szCs w:val="24"/>
              </w:rPr>
              <w:t xml:space="preserve">　　</w:t>
            </w:r>
            <w:r w:rsidRPr="00D349BE">
              <w:rPr>
                <w:rFonts w:ascii="HG丸ｺﾞｼｯｸM-PRO" w:eastAsia="HG丸ｺﾞｼｯｸM-PRO" w:hint="eastAsia"/>
                <w:sz w:val="24"/>
                <w:szCs w:val="24"/>
              </w:rPr>
              <w:t>第</w:t>
            </w:r>
            <w:r w:rsidR="001F1705">
              <w:rPr>
                <w:rFonts w:ascii="HG丸ｺﾞｼｯｸM-PRO" w:eastAsia="HG丸ｺﾞｼｯｸM-PRO" w:hint="eastAsia"/>
                <w:sz w:val="24"/>
                <w:szCs w:val="24"/>
              </w:rPr>
              <w:t>２</w:t>
            </w:r>
            <w:r w:rsidRPr="00D349BE">
              <w:rPr>
                <w:rFonts w:ascii="HG丸ｺﾞｼｯｸM-PRO" w:eastAsia="HG丸ｺﾞｼｯｸM-PRO" w:hint="eastAsia"/>
                <w:sz w:val="24"/>
                <w:szCs w:val="24"/>
              </w:rPr>
              <w:t>号</w:t>
            </w:r>
          </w:p>
          <w:p w:rsidR="00541C9D" w:rsidRPr="00D349BE" w:rsidRDefault="00541C9D" w:rsidP="009B41C5">
            <w:pPr>
              <w:spacing w:line="276" w:lineRule="auto"/>
              <w:rPr>
                <w:rFonts w:ascii="HG丸ｺﾞｼｯｸM-PRO" w:eastAsia="HG丸ｺﾞｼｯｸM-PRO"/>
                <w:sz w:val="24"/>
                <w:szCs w:val="24"/>
              </w:rPr>
            </w:pPr>
            <w:r>
              <w:rPr>
                <w:rFonts w:ascii="HG丸ｺﾞｼｯｸM-PRO" w:eastAsia="HG丸ｺﾞｼｯｸM-PRO" w:hint="eastAsia"/>
                <w:sz w:val="24"/>
                <w:szCs w:val="24"/>
              </w:rPr>
              <w:t>２０２１年４月</w:t>
            </w:r>
            <w:r w:rsidR="001F1705">
              <w:rPr>
                <w:rFonts w:ascii="HG丸ｺﾞｼｯｸM-PRO" w:eastAsia="HG丸ｺﾞｼｯｸM-PRO" w:hint="eastAsia"/>
                <w:sz w:val="24"/>
                <w:szCs w:val="24"/>
              </w:rPr>
              <w:t>２２</w:t>
            </w:r>
            <w:r w:rsidRPr="00D349BE">
              <w:rPr>
                <w:rFonts w:ascii="HG丸ｺﾞｼｯｸM-PRO" w:eastAsia="HG丸ｺﾞｼｯｸM-PRO" w:hint="eastAsia"/>
                <w:sz w:val="24"/>
                <w:szCs w:val="24"/>
              </w:rPr>
              <w:t>日</w:t>
            </w:r>
            <w:r>
              <w:rPr>
                <w:rFonts w:ascii="HG丸ｺﾞｼｯｸM-PRO" w:eastAsia="HG丸ｺﾞｼｯｸM-PRO" w:hint="eastAsia"/>
                <w:sz w:val="24"/>
                <w:szCs w:val="24"/>
              </w:rPr>
              <w:t>（</w:t>
            </w:r>
            <w:r w:rsidR="001F1705">
              <w:rPr>
                <w:rFonts w:ascii="HG丸ｺﾞｼｯｸM-PRO" w:eastAsia="HG丸ｺﾞｼｯｸM-PRO" w:hint="eastAsia"/>
                <w:sz w:val="24"/>
                <w:szCs w:val="24"/>
              </w:rPr>
              <w:t>木</w:t>
            </w:r>
            <w:r>
              <w:rPr>
                <w:rFonts w:ascii="HG丸ｺﾞｼｯｸM-PRO" w:eastAsia="HG丸ｺﾞｼｯｸM-PRO" w:hint="eastAsia"/>
                <w:sz w:val="24"/>
                <w:szCs w:val="24"/>
              </w:rPr>
              <w:t>）</w:t>
            </w:r>
            <w:r w:rsidRPr="00D349BE">
              <w:rPr>
                <w:rFonts w:ascii="HG丸ｺﾞｼｯｸM-PRO" w:eastAsia="HG丸ｺﾞｼｯｸM-PRO" w:hint="eastAsia"/>
                <w:sz w:val="24"/>
                <w:szCs w:val="24"/>
              </w:rPr>
              <w:t>発行</w:t>
            </w:r>
          </w:p>
          <w:p w:rsidR="00541C9D" w:rsidRPr="00D349BE" w:rsidRDefault="00160E87" w:rsidP="00160E87">
            <w:pPr>
              <w:spacing w:line="276" w:lineRule="auto"/>
              <w:ind w:firstLineChars="300" w:firstLine="630"/>
              <w:rPr>
                <w:rFonts w:ascii="HG丸ｺﾞｼｯｸM-PRO" w:eastAsia="HG丸ｺﾞｼｯｸM-PRO"/>
              </w:rPr>
            </w:pPr>
            <w:bookmarkStart w:id="0" w:name="_GoBack"/>
            <w:bookmarkEnd w:id="0"/>
            <w:r w:rsidRPr="00D349BE">
              <w:rPr>
                <w:rFonts w:ascii="HG丸ｺﾞｼｯｸM-PRO" w:eastAsia="HG丸ｺﾞｼｯｸM-PRO"/>
              </w:rPr>
              <w:t xml:space="preserve"> </w:t>
            </w:r>
          </w:p>
        </w:tc>
      </w:tr>
    </w:tbl>
    <w:p w:rsidR="001F1705" w:rsidRDefault="001F1705" w:rsidP="001F1705">
      <w:pPr>
        <w:rPr>
          <w:sz w:val="24"/>
          <w:szCs w:val="24"/>
        </w:rPr>
      </w:pPr>
      <w:r>
        <w:rPr>
          <w:rFonts w:hint="eastAsia"/>
          <w:noProof/>
          <w:sz w:val="24"/>
          <w:szCs w:val="24"/>
        </w:rPr>
        <mc:AlternateContent>
          <mc:Choice Requires="wps">
            <w:drawing>
              <wp:anchor distT="0" distB="0" distL="114300" distR="114300" simplePos="0" relativeHeight="251678720" behindDoc="0" locked="0" layoutInCell="1" allowOverlap="1">
                <wp:simplePos x="0" y="0"/>
                <wp:positionH relativeFrom="margin">
                  <wp:align>right</wp:align>
                </wp:positionH>
                <wp:positionV relativeFrom="paragraph">
                  <wp:posOffset>1038860</wp:posOffset>
                </wp:positionV>
                <wp:extent cx="6553200" cy="63436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53200" cy="634365"/>
                        </a:xfrm>
                        <a:prstGeom prst="rect">
                          <a:avLst/>
                        </a:prstGeom>
                      </wps:spPr>
                      <wps:txbx>
                        <w:txbxContent>
                          <w:p w:rsidR="001F1705" w:rsidRPr="00355F6E" w:rsidRDefault="00295CA5" w:rsidP="001F1705">
                            <w:pPr>
                              <w:pStyle w:val="Web"/>
                              <w:spacing w:before="0" w:beforeAutospacing="0" w:after="0" w:afterAutospacing="0"/>
                              <w:jc w:val="center"/>
                              <w:rPr>
                                <w:rFonts w:ascii="AR PＰＯＰ５H" w:eastAsia="AR PＰＯＰ５H" w:hAnsi="70:ぐるぐるふでもじ"/>
                                <w:sz w:val="10"/>
                              </w:rPr>
                            </w:pPr>
                            <w:r w:rsidRPr="00355F6E">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タブレットＰＣを</w:t>
                            </w:r>
                            <w:r w:rsidRPr="00355F6E">
                              <w:rPr>
                                <w:rFonts w:ascii="AR PＰＯＰ５H" w:eastAsia="AR PＰＯＰ５H" w:hAnsi="ＭＳ 明朝" w:cs="ＭＳ 明朝"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活用</w:t>
                            </w:r>
                            <w:r w:rsidRPr="00355F6E">
                              <w:rPr>
                                <w:rFonts w:ascii="AR PＰＯＰ５H" w:eastAsia="AR PＰＯＰ５H" w:hAnsi="70:ぐるぐるふでもじ" w:cs="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していくため</w:t>
                            </w:r>
                            <w:r w:rsidR="00D63CEC">
                              <w:rPr>
                                <w:rFonts w:ascii="AR PＰＯＰ５H" w:eastAsia="AR PＰＯＰ５H" w:hAnsi="70:ぐるぐるふでもじ" w:cs="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の共通理解</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9" o:spid="_x0000_s1028" type="#_x0000_t202" style="position:absolute;left:0;text-align:left;margin-left:464.8pt;margin-top:81.8pt;width:516pt;height:49.9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BFIAIAAPQDAAAOAAAAZHJzL2Uyb0RvYy54bWysU8uO0zAU3SPxD5b3NH3QCqKmozIDbAYY&#10;aYpm7frRBGJfY7tNup1KIz6CX0Cs+Z78CNduWkawQ3Rh1Y977jnnnswvWl2TnXS+AlPQ0WBIiTQc&#10;RGU2Bf24evPsBSU+MCNYDUYWdC89vVg8fTJvbC7HUEItpCMIYnze2IKWIdg8yzwvpWZ+AFYavFTg&#10;NAu4dZtMONYguq6z8XA4yxpwwjrg0ns8vTpe0kXCV0ry8EEpLwOpC4rcQlpdWtdxzRZzlm8cs2XF&#10;exrsH1hoVhlseoa6YoGRrav+gtIVd+BBhQEHnYFSFZdJA6oZDf9Qc1syK5MWNMfbs03+/8Hy97sb&#10;RyqBs3tJiWEaZ9QdHrr77939z+7wlXSHb93h0N3/wD3BN2hYY32OdbcWK0P7ClosTuK9vQb+2RMD&#10;lyUzG7l0DppSMoGER4jeHydZq73FVul0JdvwWlQ4m1GEzx7hH5v52GndvAOBJWwbIHVrldPRcjSR&#10;IAWc7v48UUQkHA9n0+kEY0IJx7vZ5PlkNk0tWH6qts6HtxI0iX8K6jAxCZ3trn2IbFh+etJTi2yO&#10;vEK7bpN345MtaxB75NpgoArqv2yZk6h7qy8B84dilQN9h4lduqQ20o/oq/aOOdtTCEj+pj4FKvFI&#10;yRL9eJj4hEC6xpzuWE2mQ/z1ovrHPecjaqw1sETXVJUERXuPPHtBGK2ks/8MYnYf79Or3x/r4hcA&#10;AAD//wMAUEsDBBQABgAIAAAAIQAdbpDm3QAAAAkBAAAPAAAAZHJzL2Rvd25yZXYueG1sTI/BTsMw&#10;EETvSP0Haytxo3YTGkGIUyEQVxAFKvXmxtskaryOYrcJf8/2RI87M5p9U6wn14kzDqH1pGG5UCCQ&#10;Km9bqjV8f73dPYAI0ZA1nSfU8IsB1uXspjC59SN94nkTa8ElFHKjoYmxz6UMVYPOhIXvkdg7+MGZ&#10;yOdQSzuYkctdJxOlMulMS/yhMT2+NFgdNyen4ef9sNveq4/61a360U9KknuUWt/Op+cnEBGn+B+G&#10;Cz6jQ8lMe38iG0SngYdEVrM0A3GxVZqwtNeQZOkKZFnI6wXlHwAAAP//AwBQSwECLQAUAAYACAAA&#10;ACEAtoM4kv4AAADhAQAAEwAAAAAAAAAAAAAAAAAAAAAAW0NvbnRlbnRfVHlwZXNdLnhtbFBLAQIt&#10;ABQABgAIAAAAIQA4/SH/1gAAAJQBAAALAAAAAAAAAAAAAAAAAC8BAABfcmVscy8ucmVsc1BLAQIt&#10;ABQABgAIAAAAIQCNRQBFIAIAAPQDAAAOAAAAAAAAAAAAAAAAAC4CAABkcnMvZTJvRG9jLnhtbFBL&#10;AQItABQABgAIAAAAIQAdbpDm3QAAAAkBAAAPAAAAAAAAAAAAAAAAAHoEAABkcnMvZG93bnJldi54&#10;bWxQSwUGAAAAAAQABADzAAAAhAUAAAAA&#10;" filled="f" stroked="f">
                <o:lock v:ext="edit" shapetype="t"/>
                <v:textbox>
                  <w:txbxContent>
                    <w:p w:rsidR="001F1705" w:rsidRPr="00355F6E" w:rsidRDefault="00295CA5" w:rsidP="001F1705">
                      <w:pPr>
                        <w:pStyle w:val="Web"/>
                        <w:spacing w:before="0" w:beforeAutospacing="0" w:after="0" w:afterAutospacing="0"/>
                        <w:jc w:val="center"/>
                        <w:rPr>
                          <w:rFonts w:ascii="AR PＰＯＰ５H" w:eastAsia="AR PＰＯＰ５H" w:hAnsi="70:ぐるぐるふでもじ"/>
                          <w:sz w:val="10"/>
                        </w:rPr>
                      </w:pPr>
                      <w:r w:rsidRPr="00355F6E">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タブレットＰＣを</w:t>
                      </w:r>
                      <w:r w:rsidRPr="00355F6E">
                        <w:rPr>
                          <w:rFonts w:ascii="AR PＰＯＰ５H" w:eastAsia="AR PＰＯＰ５H" w:hAnsi="ＭＳ 明朝" w:cs="ＭＳ 明朝"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活用</w:t>
                      </w:r>
                      <w:r w:rsidRPr="00355F6E">
                        <w:rPr>
                          <w:rFonts w:ascii="AR PＰＯＰ５H" w:eastAsia="AR PＰＯＰ５H" w:hAnsi="70:ぐるぐるふでもじ" w:cs="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していくため</w:t>
                      </w:r>
                      <w:r w:rsidR="00D63CEC">
                        <w:rPr>
                          <w:rFonts w:ascii="AR PＰＯＰ５H" w:eastAsia="AR PＰＯＰ５H" w:hAnsi="70:ぐるぐるふでもじ" w:cs="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の共通理解</w:t>
                      </w:r>
                    </w:p>
                  </w:txbxContent>
                </v:textbox>
                <w10:wrap anchorx="margin"/>
              </v:shape>
            </w:pict>
          </mc:Fallback>
        </mc:AlternateContent>
      </w:r>
    </w:p>
    <w:p w:rsidR="001F1705" w:rsidRDefault="001F1705" w:rsidP="001F1705">
      <w:pPr>
        <w:rPr>
          <w:sz w:val="24"/>
          <w:szCs w:val="24"/>
        </w:rPr>
      </w:pPr>
    </w:p>
    <w:p w:rsidR="001F1705" w:rsidRDefault="001F1705" w:rsidP="001F1705">
      <w:pPr>
        <w:rPr>
          <w:sz w:val="24"/>
          <w:szCs w:val="24"/>
        </w:rPr>
      </w:pPr>
    </w:p>
    <w:p w:rsidR="001F1705" w:rsidRDefault="001F1705" w:rsidP="001F1705">
      <w:pPr>
        <w:rPr>
          <w:sz w:val="24"/>
          <w:szCs w:val="24"/>
        </w:rPr>
      </w:pPr>
    </w:p>
    <w:p w:rsidR="00295CA5" w:rsidRPr="00E26B87" w:rsidRDefault="00295CA5" w:rsidP="001F1705">
      <w:pPr>
        <w:rPr>
          <w:rFonts w:ascii="HG丸ｺﾞｼｯｸM-PRO" w:eastAsia="HG丸ｺﾞｼｯｸM-PRO"/>
          <w:sz w:val="24"/>
          <w:szCs w:val="24"/>
        </w:rPr>
      </w:pPr>
      <w:r w:rsidRPr="00E26B87">
        <w:rPr>
          <w:rFonts w:ascii="HG丸ｺﾞｼｯｸM-PRO" w:eastAsia="HG丸ｺﾞｼｯｸM-PRO" w:hint="eastAsia"/>
          <w:sz w:val="24"/>
          <w:szCs w:val="24"/>
        </w:rPr>
        <w:t>・充電保管庫は朝の会が始まるまでに各学年で解錠をお願いします。</w:t>
      </w:r>
    </w:p>
    <w:p w:rsidR="00E26B87" w:rsidRDefault="00E26B87" w:rsidP="001F1705">
      <w:pPr>
        <w:rPr>
          <w:rFonts w:ascii="HG丸ｺﾞｼｯｸM-PRO" w:eastAsia="HG丸ｺﾞｼｯｸM-PRO"/>
          <w:sz w:val="24"/>
          <w:szCs w:val="24"/>
        </w:rPr>
      </w:pPr>
      <w:r>
        <w:rPr>
          <w:rFonts w:ascii="HG丸ｺﾞｼｯｸM-PRO" w:eastAsia="HG丸ｺﾞｼｯｸM-PRO" w:hint="eastAsia"/>
          <w:sz w:val="24"/>
          <w:szCs w:val="24"/>
        </w:rPr>
        <w:t xml:space="preserve">　その後は、放課後施錠するまで開けっ放しにしておいてください。</w:t>
      </w:r>
    </w:p>
    <w:p w:rsidR="009F37AA" w:rsidRDefault="00392975" w:rsidP="001F1705">
      <w:pPr>
        <w:rPr>
          <w:rFonts w:ascii="HG丸ｺﾞｼｯｸM-PRO" w:eastAsia="HG丸ｺﾞｼｯｸM-PRO"/>
          <w:sz w:val="24"/>
          <w:szCs w:val="24"/>
        </w:rPr>
      </w:pPr>
      <w:r>
        <w:rPr>
          <w:noProof/>
        </w:rPr>
        <w:drawing>
          <wp:anchor distT="0" distB="0" distL="114300" distR="114300" simplePos="0" relativeHeight="251685888" behindDoc="0" locked="0" layoutInCell="1" allowOverlap="1">
            <wp:simplePos x="0" y="0"/>
            <wp:positionH relativeFrom="margin">
              <wp:posOffset>4837430</wp:posOffset>
            </wp:positionH>
            <wp:positionV relativeFrom="paragraph">
              <wp:posOffset>107950</wp:posOffset>
            </wp:positionV>
            <wp:extent cx="791845" cy="895350"/>
            <wp:effectExtent l="0" t="0" r="8255" b="0"/>
            <wp:wrapSquare wrapText="bothSides"/>
            <wp:docPr id="8" name="図 8" descr="盗撮のイラスト（スマ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盗撮のイラスト（スマホ）"/>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84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468BB" w:rsidRPr="002468BB" w:rsidRDefault="002468BB" w:rsidP="002468BB">
      <w:pPr>
        <w:rPr>
          <w:rFonts w:ascii="HG丸ｺﾞｼｯｸM-PRO" w:eastAsia="HG丸ｺﾞｼｯｸM-PRO"/>
          <w:sz w:val="24"/>
          <w:szCs w:val="24"/>
        </w:rPr>
      </w:pPr>
      <w:r w:rsidRPr="002468BB">
        <w:rPr>
          <w:rFonts w:ascii="HG丸ｺﾞｼｯｸM-PRO" w:eastAsia="HG丸ｺﾞｼｯｸM-PRO" w:hint="eastAsia"/>
          <w:sz w:val="24"/>
          <w:szCs w:val="24"/>
        </w:rPr>
        <w:t>・カメラは担当の先生</w:t>
      </w:r>
      <w:r>
        <w:rPr>
          <w:rFonts w:ascii="HG丸ｺﾞｼｯｸM-PRO" w:eastAsia="HG丸ｺﾞｼｯｸM-PRO" w:hint="eastAsia"/>
          <w:sz w:val="24"/>
          <w:szCs w:val="24"/>
        </w:rPr>
        <w:t>が</w:t>
      </w:r>
      <w:r w:rsidRPr="002468BB">
        <w:rPr>
          <w:rFonts w:ascii="HG丸ｺﾞｼｯｸM-PRO" w:eastAsia="HG丸ｺﾞｼｯｸM-PRO" w:hint="eastAsia"/>
          <w:sz w:val="24"/>
          <w:szCs w:val="24"/>
        </w:rPr>
        <w:t>許可</w:t>
      </w:r>
      <w:r>
        <w:rPr>
          <w:rFonts w:ascii="HG丸ｺﾞｼｯｸM-PRO" w:eastAsia="HG丸ｺﾞｼｯｸM-PRO" w:hint="eastAsia"/>
          <w:sz w:val="24"/>
          <w:szCs w:val="24"/>
        </w:rPr>
        <w:t>を</w:t>
      </w:r>
      <w:r w:rsidRPr="002468BB">
        <w:rPr>
          <w:rFonts w:ascii="HG丸ｺﾞｼｯｸM-PRO" w:eastAsia="HG丸ｺﾞｼｯｸM-PRO" w:hint="eastAsia"/>
          <w:sz w:val="24"/>
          <w:szCs w:val="24"/>
        </w:rPr>
        <w:t>出</w:t>
      </w:r>
      <w:r>
        <w:rPr>
          <w:rFonts w:ascii="HG丸ｺﾞｼｯｸM-PRO" w:eastAsia="HG丸ｺﾞｼｯｸM-PRO" w:hint="eastAsia"/>
          <w:sz w:val="24"/>
          <w:szCs w:val="24"/>
        </w:rPr>
        <w:t>して使わせてください。</w:t>
      </w:r>
    </w:p>
    <w:p w:rsidR="002468BB" w:rsidRDefault="002468BB" w:rsidP="002468BB">
      <w:pPr>
        <w:rPr>
          <w:rFonts w:ascii="HG丸ｺﾞｼｯｸM-PRO" w:eastAsia="HG丸ｺﾞｼｯｸM-PRO"/>
        </w:rPr>
      </w:pPr>
      <w:r w:rsidRPr="002468BB">
        <w:rPr>
          <w:rFonts w:ascii="HG丸ｺﾞｼｯｸM-PRO" w:eastAsia="HG丸ｺﾞｼｯｸM-PRO" w:hint="eastAsia"/>
          <w:sz w:val="24"/>
        </w:rPr>
        <w:t>※人を撮影する場合は、許可を取ってから撮影</w:t>
      </w:r>
      <w:r>
        <w:rPr>
          <w:rFonts w:ascii="HG丸ｺﾞｼｯｸM-PRO" w:eastAsia="HG丸ｺﾞｼｯｸM-PRO" w:hint="eastAsia"/>
          <w:sz w:val="24"/>
        </w:rPr>
        <w:t>し、T</w:t>
      </w:r>
      <w:r>
        <w:rPr>
          <w:rFonts w:ascii="HG丸ｺﾞｼｯｸM-PRO" w:eastAsia="HG丸ｺﾞｼｯｸM-PRO"/>
          <w:sz w:val="24"/>
        </w:rPr>
        <w:t>eams</w:t>
      </w:r>
      <w:r>
        <w:rPr>
          <w:rFonts w:ascii="HG丸ｺﾞｼｯｸM-PRO" w:eastAsia="HG丸ｺﾞｼｯｸM-PRO" w:hint="eastAsia"/>
          <w:sz w:val="24"/>
        </w:rPr>
        <w:t>などに</w:t>
      </w:r>
    </w:p>
    <w:p w:rsidR="002468BB" w:rsidRPr="002468BB" w:rsidRDefault="002468BB" w:rsidP="001F1705">
      <w:pPr>
        <w:rPr>
          <w:rFonts w:ascii="HG丸ｺﾞｼｯｸM-PRO" w:eastAsia="HG丸ｺﾞｼｯｸM-PRO"/>
          <w:sz w:val="24"/>
          <w:szCs w:val="24"/>
        </w:rPr>
      </w:pPr>
      <w:r>
        <w:rPr>
          <w:rFonts w:ascii="HG丸ｺﾞｼｯｸM-PRO" w:eastAsia="HG丸ｺﾞｼｯｸM-PRO" w:hint="eastAsia"/>
          <w:sz w:val="24"/>
          <w:szCs w:val="24"/>
        </w:rPr>
        <w:t xml:space="preserve">　勝手にアップしない。</w:t>
      </w:r>
    </w:p>
    <w:p w:rsidR="009F37AA" w:rsidRDefault="009F37AA" w:rsidP="001F1705">
      <w:pPr>
        <w:rPr>
          <w:rFonts w:ascii="HG丸ｺﾞｼｯｸM-PRO" w:eastAsia="HG丸ｺﾞｼｯｸM-PRO"/>
          <w:sz w:val="24"/>
          <w:szCs w:val="24"/>
        </w:rPr>
      </w:pPr>
    </w:p>
    <w:p w:rsidR="00D63CEC" w:rsidRDefault="00D63CEC" w:rsidP="001F1705">
      <w:pPr>
        <w:rPr>
          <w:rFonts w:ascii="HG丸ｺﾞｼｯｸM-PRO" w:eastAsia="HG丸ｺﾞｼｯｸM-PRO"/>
          <w:sz w:val="24"/>
          <w:szCs w:val="24"/>
        </w:rPr>
      </w:pPr>
      <w:r>
        <w:rPr>
          <w:rFonts w:ascii="HG丸ｺﾞｼｯｸM-PRO" w:eastAsia="HG丸ｺﾞｼｯｸM-PRO" w:hint="eastAsia"/>
          <w:sz w:val="24"/>
          <w:szCs w:val="24"/>
        </w:rPr>
        <w:t>・授業</w:t>
      </w:r>
      <w:r w:rsidR="00392975">
        <w:rPr>
          <w:rFonts w:ascii="HG丸ｺﾞｼｯｸM-PRO" w:eastAsia="HG丸ｺﾞｼｯｸM-PRO" w:hint="eastAsia"/>
          <w:sz w:val="24"/>
          <w:szCs w:val="24"/>
        </w:rPr>
        <w:t>開始</w:t>
      </w:r>
      <w:r>
        <w:rPr>
          <w:rFonts w:ascii="HG丸ｺﾞｼｯｸM-PRO" w:eastAsia="HG丸ｺﾞｼｯｸM-PRO" w:hint="eastAsia"/>
          <w:sz w:val="24"/>
          <w:szCs w:val="24"/>
        </w:rPr>
        <w:t>に影響が出ないよう指導する。</w:t>
      </w:r>
    </w:p>
    <w:p w:rsidR="00D63CEC" w:rsidRDefault="00D63CEC" w:rsidP="001F1705">
      <w:pPr>
        <w:rPr>
          <w:rFonts w:ascii="HG丸ｺﾞｼｯｸM-PRO" w:eastAsia="HG丸ｺﾞｼｯｸM-PRO"/>
          <w:sz w:val="24"/>
          <w:szCs w:val="24"/>
        </w:rPr>
      </w:pPr>
      <w:r>
        <w:rPr>
          <w:rFonts w:ascii="HG丸ｺﾞｼｯｸM-PRO" w:eastAsia="HG丸ｺﾞｼｯｸM-PRO" w:hint="eastAsia"/>
          <w:sz w:val="24"/>
          <w:szCs w:val="24"/>
        </w:rPr>
        <w:t xml:space="preserve">　→２分前着席。タブレットＰＣを見ながら号令させない。</w:t>
      </w:r>
      <w:r w:rsidR="00F605AC">
        <w:rPr>
          <w:rFonts w:ascii="HG丸ｺﾞｼｯｸM-PRO" w:eastAsia="HG丸ｺﾞｼｯｸM-PRO" w:hint="eastAsia"/>
          <w:sz w:val="24"/>
          <w:szCs w:val="24"/>
        </w:rPr>
        <w:t>など</w:t>
      </w:r>
    </w:p>
    <w:p w:rsidR="00F605AC" w:rsidRDefault="00F605AC" w:rsidP="001F1705">
      <w:pPr>
        <w:rPr>
          <w:rFonts w:ascii="HG丸ｺﾞｼｯｸM-PRO" w:eastAsia="HG丸ｺﾞｼｯｸM-PRO"/>
          <w:sz w:val="24"/>
          <w:szCs w:val="24"/>
        </w:rPr>
      </w:pPr>
    </w:p>
    <w:p w:rsidR="00D63CEC" w:rsidRDefault="00F605AC" w:rsidP="001F1705">
      <w:pPr>
        <w:rPr>
          <w:rFonts w:ascii="HG丸ｺﾞｼｯｸM-PRO" w:eastAsia="HG丸ｺﾞｼｯｸM-PRO"/>
          <w:sz w:val="24"/>
          <w:szCs w:val="24"/>
        </w:rPr>
      </w:pPr>
      <w:r>
        <w:rPr>
          <w:rFonts w:ascii="HG丸ｺﾞｼｯｸM-PRO" w:eastAsia="HG丸ｺﾞｼｯｸM-PRO" w:hint="eastAsia"/>
          <w:sz w:val="24"/>
          <w:szCs w:val="24"/>
        </w:rPr>
        <w:t>・掃除の前に充電保管庫に返却させる。</w:t>
      </w:r>
    </w:p>
    <w:p w:rsidR="00F605AC" w:rsidRDefault="00F605AC" w:rsidP="001F1705">
      <w:pPr>
        <w:rPr>
          <w:rFonts w:ascii="HG丸ｺﾞｼｯｸM-PRO" w:eastAsia="HG丸ｺﾞｼｯｸM-PRO"/>
          <w:sz w:val="24"/>
        </w:rPr>
      </w:pPr>
      <w:r>
        <w:rPr>
          <w:rFonts w:ascii="HG丸ｺﾞｼｯｸM-PRO" w:eastAsia="HG丸ｺﾞｼｯｸM-PRO" w:hint="eastAsia"/>
          <w:sz w:val="24"/>
          <w:szCs w:val="24"/>
        </w:rPr>
        <w:t xml:space="preserve">　</w:t>
      </w:r>
      <w:r w:rsidRPr="00F605AC">
        <w:rPr>
          <w:rFonts w:ascii="HG丸ｺﾞｼｯｸM-PRO" w:eastAsia="HG丸ｺﾞｼｯｸM-PRO" w:hint="eastAsia"/>
          <w:sz w:val="24"/>
        </w:rPr>
        <w:t>（掃除のときに机からタブレットを落として破損する可能性があるため。）</w:t>
      </w:r>
    </w:p>
    <w:p w:rsidR="00F605AC" w:rsidRDefault="00F605AC" w:rsidP="001F1705">
      <w:pPr>
        <w:rPr>
          <w:rFonts w:ascii="HG丸ｺﾞｼｯｸM-PRO" w:eastAsia="HG丸ｺﾞｼｯｸM-PRO"/>
          <w:sz w:val="24"/>
        </w:rPr>
      </w:pPr>
    </w:p>
    <w:p w:rsidR="00F50ED5" w:rsidRDefault="00F50ED5" w:rsidP="001F1705">
      <w:pPr>
        <w:rPr>
          <w:rFonts w:ascii="HG丸ｺﾞｼｯｸM-PRO" w:eastAsia="HG丸ｺﾞｼｯｸM-PRO"/>
          <w:sz w:val="24"/>
        </w:rPr>
      </w:pPr>
      <w:r>
        <w:rPr>
          <w:rFonts w:ascii="HG丸ｺﾞｼｯｸM-PRO" w:eastAsia="HG丸ｺﾞｼｯｸM-PRO" w:hint="eastAsia"/>
          <w:sz w:val="24"/>
        </w:rPr>
        <w:t>・放課後、充電保管庫を施錠する際は、全員分のタブレットが返却されているかを確認して</w:t>
      </w:r>
    </w:p>
    <w:p w:rsidR="00F50ED5" w:rsidRDefault="00F50ED5" w:rsidP="001F1705">
      <w:pPr>
        <w:rPr>
          <w:rFonts w:ascii="HG丸ｺﾞｼｯｸM-PRO" w:eastAsia="HG丸ｺﾞｼｯｸM-PRO"/>
          <w:sz w:val="24"/>
        </w:rPr>
      </w:pPr>
      <w:r>
        <w:rPr>
          <w:rFonts w:ascii="HG丸ｺﾞｼｯｸM-PRO" w:eastAsia="HG丸ｺﾞｼｯｸM-PRO" w:hint="eastAsia"/>
          <w:sz w:val="24"/>
        </w:rPr>
        <w:t xml:space="preserve">　ください。また、不適切なサイトに接続していないかの点検もお願いします。</w:t>
      </w:r>
    </w:p>
    <w:p w:rsidR="00F50ED5" w:rsidRPr="00F605AC" w:rsidRDefault="00F50ED5" w:rsidP="001F1705">
      <w:pPr>
        <w:rPr>
          <w:rFonts w:ascii="HG丸ｺﾞｼｯｸM-PRO" w:eastAsia="HG丸ｺﾞｼｯｸM-PRO"/>
          <w:sz w:val="24"/>
        </w:rPr>
      </w:pPr>
    </w:p>
    <w:p w:rsidR="00D63CEC" w:rsidRDefault="00D63CEC" w:rsidP="001F1705">
      <w:pPr>
        <w:rPr>
          <w:rFonts w:ascii="HG丸ｺﾞｼｯｸM-PRO" w:eastAsia="HG丸ｺﾞｼｯｸM-PRO"/>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1684864" behindDoc="0" locked="0" layoutInCell="1" allowOverlap="1">
                <wp:simplePos x="0" y="0"/>
                <wp:positionH relativeFrom="column">
                  <wp:posOffset>102479</wp:posOffset>
                </wp:positionH>
                <wp:positionV relativeFrom="paragraph">
                  <wp:posOffset>85969</wp:posOffset>
                </wp:positionV>
                <wp:extent cx="6162675" cy="1151744"/>
                <wp:effectExtent l="0" t="0" r="28575" b="10795"/>
                <wp:wrapNone/>
                <wp:docPr id="7" name="正方形/長方形 7"/>
                <wp:cNvGraphicFramePr/>
                <a:graphic xmlns:a="http://schemas.openxmlformats.org/drawingml/2006/main">
                  <a:graphicData uri="http://schemas.microsoft.com/office/word/2010/wordprocessingShape">
                    <wps:wsp>
                      <wps:cNvSpPr/>
                      <wps:spPr>
                        <a:xfrm>
                          <a:off x="0" y="0"/>
                          <a:ext cx="6162675" cy="1151744"/>
                        </a:xfrm>
                        <a:prstGeom prst="rect">
                          <a:avLst/>
                        </a:prstGeom>
                        <a:no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9D6ECC" id="正方形/長方形 7" o:spid="_x0000_s1026" style="position:absolute;left:0;text-align:left;margin-left:8.05pt;margin-top:6.75pt;width:485.25pt;height:90.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G3uAIAAKoFAAAOAAAAZHJzL2Uyb0RvYy54bWysVM1u1DAQviPxDpbvNJvV/kDUbLXqqgip&#10;aita1LPrOE0kx2Ns72aX94AHoGfOiAOPQyXegrGdZEupOCD24B17Zr6Z+TIzh0fbRpKNMLYGldP0&#10;YESJUByKWt3m9N3VyYuXlFjHVMEkKJHTnbD0aPH82WGrMzGGCmQhDEEQZbNW57RyTmdJYnklGmYP&#10;QAuFyhJMwxxezW1SGNYieiOT8Wg0S1owhTbAhbX4uopKugj4ZSm4Oy9LKxyROcXcXDhNOG/8mSwO&#10;WXZrmK5q3qXB/iGLhtUKgw5QK+YYWZv6D6im5gYslO6AQ5NAWdZchBqwmnT0qJrLimkRakFyrB5o&#10;sv8Plp9tLgypi5zOKVGswU90/+Xu/tO3H98/Jz8/fo0SmXuiWm0ztL/UF6a7WRR91dvSNP4f6yHb&#10;QO5uIFdsHeH4OEtn49l8SglHXZpO0/lk4lGTvbs21r0W0BAv5NTg1wukss2pddG0N/HRFJzUUuI7&#10;y6TypwVZF/4tXHwLiWNpyIbhx3fbtIv2m5XHWzFbRaMCpRW4ztCDJr7oWGaQ3E6KGPCtKJE3LGwc&#10;cgwduw/HOBfKpVFVsULEANMR/vo8+gQDB1IhoEcuMf8BuwPoLSNIjx0Z6ey9qwgNPziP/pZYdB48&#10;QmRQbnBuagXmKQCJVXWRo31PUqTGs3QDxQ67ykAcN6v5SY08nzLrLpjB+cJJxJ3hzvEoJbQ5hU6i&#10;pALz4al3b49tj1pKWpzXnNr3a2YEJfKNwoF4lU4mfsDDZTKdj/FiHmpuHmrUujkG7IoUt5PmQfT2&#10;TvZiaaC5xtWy9FFRxRTH2DnlzvSXYxf3CC4nLpbLYIZDrZk7VZeae3DPqu+wq+01M7pra4cTcQb9&#10;bLPsUXdHW++pYLl2UNah9fe8dnzjQgiN0y0vv3Ee3oPVfsUufgEAAP//AwBQSwMEFAAGAAgAAAAh&#10;AJ0Ia/jeAAAACQEAAA8AAABkcnMvZG93bnJldi54bWxMjzFPwzAQhXck/oN1SGzUaUujJo1TIaSy&#10;MNHCwObE1yRqfA62m4R/zzHBdHr3nt59V+xn24sRfegcKVguEhBItTMdNQreT4eHLYgQNRndO0IF&#10;3xhgX97eFDo3bqI3HI+xEVxCIdcK2hiHXMpQt2h1WLgBib2z81ZHlr6RxuuJy20vV0mSSqs74gut&#10;HvC5xfpyvFoF1edEX6ew+TCH9ar1lxffJeOrUvd389MORMQ5/oXhF5/RoWSmyl3JBNGzTpec5Lne&#10;gGA/26YpiIoX2WMGsizk/w/KHwAAAP//AwBQSwECLQAUAAYACAAAACEAtoM4kv4AAADhAQAAEwAA&#10;AAAAAAAAAAAAAAAAAAAAW0NvbnRlbnRfVHlwZXNdLnhtbFBLAQItABQABgAIAAAAIQA4/SH/1gAA&#10;AJQBAAALAAAAAAAAAAAAAAAAAC8BAABfcmVscy8ucmVsc1BLAQItABQABgAIAAAAIQAJwqG3uAIA&#10;AKoFAAAOAAAAAAAAAAAAAAAAAC4CAABkcnMvZTJvRG9jLnhtbFBLAQItABQABgAIAAAAIQCdCGv4&#10;3gAAAAkBAAAPAAAAAAAAAAAAAAAAABIFAABkcnMvZG93bnJldi54bWxQSwUGAAAAAAQABADzAAAA&#10;HQYAAAAA&#10;" filled="f" strokecolor="black [3213]" strokeweight="2pt">
                <v:stroke dashstyle="dashDot"/>
              </v:rect>
            </w:pict>
          </mc:Fallback>
        </mc:AlternateContent>
      </w:r>
    </w:p>
    <w:p w:rsidR="009F37AA" w:rsidRDefault="002468BB" w:rsidP="001F1705">
      <w:pPr>
        <w:rPr>
          <w:rFonts w:ascii="HG丸ｺﾞｼｯｸM-PRO" w:eastAsia="HG丸ｺﾞｼｯｸM-PRO"/>
          <w:sz w:val="24"/>
          <w:szCs w:val="24"/>
        </w:rPr>
      </w:pPr>
      <w:r>
        <w:rPr>
          <w:rFonts w:ascii="HG丸ｺﾞｼｯｸM-PRO" w:eastAsia="HG丸ｺﾞｼｯｸM-PRO" w:hint="eastAsia"/>
          <w:sz w:val="24"/>
          <w:szCs w:val="24"/>
        </w:rPr>
        <w:t xml:space="preserve">　　５月末までは試行期間ということで特に制限せずに使用させたいと考えています。</w:t>
      </w:r>
    </w:p>
    <w:p w:rsidR="00D63CEC" w:rsidRDefault="002468BB" w:rsidP="001F1705">
      <w:pPr>
        <w:rPr>
          <w:rFonts w:ascii="HG丸ｺﾞｼｯｸM-PRO" w:eastAsia="HG丸ｺﾞｼｯｸM-PRO"/>
          <w:sz w:val="24"/>
          <w:szCs w:val="24"/>
        </w:rPr>
      </w:pPr>
      <w:r>
        <w:rPr>
          <w:rFonts w:ascii="HG丸ｺﾞｼｯｸM-PRO" w:eastAsia="HG丸ｺﾞｼｯｸM-PRO" w:hint="eastAsia"/>
          <w:sz w:val="24"/>
          <w:szCs w:val="24"/>
        </w:rPr>
        <w:t xml:space="preserve">　　いろいろと気になることが出てくると思いますが、</w:t>
      </w:r>
      <w:r w:rsidR="00D63CEC">
        <w:rPr>
          <w:rFonts w:ascii="HG丸ｺﾞｼｯｸM-PRO" w:eastAsia="HG丸ｺﾞｼｯｸM-PRO" w:hint="eastAsia"/>
          <w:sz w:val="24"/>
          <w:szCs w:val="24"/>
        </w:rPr>
        <w:t>それを</w:t>
      </w:r>
      <w:r w:rsidR="006C52DC">
        <w:rPr>
          <w:rFonts w:ascii="HG丸ｺﾞｼｯｸM-PRO" w:eastAsia="HG丸ｺﾞｼｯｸM-PRO" w:hint="eastAsia"/>
          <w:sz w:val="24"/>
          <w:szCs w:val="24"/>
        </w:rPr>
        <w:t>５月末に</w:t>
      </w:r>
      <w:r w:rsidR="00D63CEC">
        <w:rPr>
          <w:rFonts w:ascii="HG丸ｺﾞｼｯｸM-PRO" w:eastAsia="HG丸ｺﾞｼｯｸM-PRO" w:hint="eastAsia"/>
          <w:sz w:val="24"/>
          <w:szCs w:val="24"/>
        </w:rPr>
        <w:t>集約</w:t>
      </w:r>
      <w:r w:rsidR="0097307F">
        <w:rPr>
          <w:rFonts w:ascii="HG丸ｺﾞｼｯｸM-PRO" w:eastAsia="HG丸ｺﾞｼｯｸM-PRO" w:hint="eastAsia"/>
          <w:sz w:val="24"/>
          <w:szCs w:val="24"/>
        </w:rPr>
        <w:t>・</w:t>
      </w:r>
      <w:r w:rsidR="00D63CEC">
        <w:rPr>
          <w:rFonts w:ascii="HG丸ｺﾞｼｯｸM-PRO" w:eastAsia="HG丸ｺﾞｼｯｸM-PRO" w:hint="eastAsia"/>
          <w:sz w:val="24"/>
          <w:szCs w:val="24"/>
        </w:rPr>
        <w:t>検討し、</w:t>
      </w:r>
    </w:p>
    <w:p w:rsidR="0097307F" w:rsidRDefault="0097307F" w:rsidP="00D63CEC">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市からの方針も織り交ぜながら、今後のタブレットＰＣ使用について</w:t>
      </w:r>
      <w:r w:rsidR="00D63CEC">
        <w:rPr>
          <w:rFonts w:ascii="HG丸ｺﾞｼｯｸM-PRO" w:eastAsia="HG丸ｺﾞｼｯｸM-PRO" w:hint="eastAsia"/>
          <w:sz w:val="24"/>
          <w:szCs w:val="24"/>
        </w:rPr>
        <w:t>再提案させて</w:t>
      </w:r>
    </w:p>
    <w:p w:rsidR="00D63CEC" w:rsidRDefault="00D63CEC" w:rsidP="00D63CEC">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いただきたいと思います。</w:t>
      </w:r>
    </w:p>
    <w:p w:rsidR="00D63CEC" w:rsidRPr="002468BB" w:rsidRDefault="00D63CEC" w:rsidP="001F1705">
      <w:pPr>
        <w:rPr>
          <w:rFonts w:ascii="HG丸ｺﾞｼｯｸM-PRO" w:eastAsia="HG丸ｺﾞｼｯｸM-PRO"/>
          <w:sz w:val="24"/>
          <w:szCs w:val="24"/>
        </w:rPr>
      </w:pPr>
      <w:r>
        <w:rPr>
          <w:rFonts w:ascii="HG丸ｺﾞｼｯｸM-PRO" w:eastAsia="HG丸ｺﾞｼｯｸM-PRO" w:hint="eastAsia"/>
          <w:sz w:val="24"/>
          <w:szCs w:val="24"/>
        </w:rPr>
        <w:t xml:space="preserve">　　</w:t>
      </w:r>
    </w:p>
    <w:p w:rsidR="009F37AA" w:rsidRDefault="00392975" w:rsidP="001F1705">
      <w:pPr>
        <w:rPr>
          <w:rFonts w:ascii="HG丸ｺﾞｼｯｸM-PRO" w:eastAsia="HG丸ｺﾞｼｯｸM-PRO"/>
          <w:sz w:val="24"/>
          <w:szCs w:val="24"/>
        </w:rPr>
      </w:pPr>
      <w:r>
        <w:rPr>
          <w:noProof/>
        </w:rPr>
        <w:drawing>
          <wp:anchor distT="0" distB="0" distL="114300" distR="114300" simplePos="0" relativeHeight="251679744" behindDoc="0" locked="0" layoutInCell="1" allowOverlap="1">
            <wp:simplePos x="0" y="0"/>
            <wp:positionH relativeFrom="margin">
              <wp:posOffset>5344160</wp:posOffset>
            </wp:positionH>
            <wp:positionV relativeFrom="paragraph">
              <wp:posOffset>28233</wp:posOffset>
            </wp:positionV>
            <wp:extent cx="981075" cy="959485"/>
            <wp:effectExtent l="0" t="0" r="0" b="0"/>
            <wp:wrapSquare wrapText="bothSides"/>
            <wp:docPr id="2" name="図 2" descr="通信機器の充電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通信機器の充電のイラス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594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975" w:rsidRDefault="00226319" w:rsidP="00D63CEC">
      <w:pPr>
        <w:rPr>
          <w:rFonts w:ascii="HG丸ｺﾞｼｯｸM-PRO" w:eastAsia="HG丸ｺﾞｼｯｸM-PRO"/>
          <w:sz w:val="24"/>
          <w:szCs w:val="24"/>
        </w:rPr>
      </w:pPr>
      <w:r>
        <w:rPr>
          <w:rFonts w:ascii="HG丸ｺﾞｼｯｸM-PRO" w:eastAsia="HG丸ｺﾞｼｯｸM-PRO" w:hint="eastAsia"/>
          <w:sz w:val="24"/>
          <w:szCs w:val="24"/>
        </w:rPr>
        <w:t>※充電</w:t>
      </w:r>
      <w:r w:rsidR="00FE18CD">
        <w:rPr>
          <w:rFonts w:ascii="HG丸ｺﾞｼｯｸM-PRO" w:eastAsia="HG丸ｺﾞｼｯｸM-PRO" w:hint="eastAsia"/>
          <w:sz w:val="24"/>
          <w:szCs w:val="24"/>
        </w:rPr>
        <w:t>保管庫は青・緑・橙・赤の４つの区間に分かれていて</w:t>
      </w:r>
      <w:r w:rsidR="00D63CEC">
        <w:rPr>
          <w:rFonts w:ascii="HG丸ｺﾞｼｯｸM-PRO" w:eastAsia="HG丸ｺﾞｼｯｸM-PRO" w:hint="eastAsia"/>
          <w:sz w:val="24"/>
          <w:szCs w:val="24"/>
        </w:rPr>
        <w:t>、</w:t>
      </w:r>
      <w:r w:rsidR="00FE18CD">
        <w:rPr>
          <w:rFonts w:ascii="HG丸ｺﾞｼｯｸM-PRO" w:eastAsia="HG丸ｺﾞｼｯｸM-PRO" w:hint="eastAsia"/>
          <w:sz w:val="24"/>
          <w:szCs w:val="24"/>
        </w:rPr>
        <w:t>それぞれ</w:t>
      </w:r>
    </w:p>
    <w:p w:rsidR="009F37AA" w:rsidRDefault="00FE18CD" w:rsidP="00392975">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１時間</w:t>
      </w:r>
      <w:r w:rsidR="00D63CEC">
        <w:rPr>
          <w:rFonts w:ascii="HG丸ｺﾞｼｯｸM-PRO" w:eastAsia="HG丸ｺﾞｼｯｸM-PRO" w:hint="eastAsia"/>
          <w:sz w:val="24"/>
          <w:szCs w:val="24"/>
        </w:rPr>
        <w:t>ごとに</w:t>
      </w:r>
      <w:r>
        <w:rPr>
          <w:rFonts w:ascii="HG丸ｺﾞｼｯｸM-PRO" w:eastAsia="HG丸ｺﾞｼｯｸM-PRO" w:hint="eastAsia"/>
          <w:sz w:val="24"/>
          <w:szCs w:val="24"/>
        </w:rPr>
        <w:t>充電されるようプログラムが設定されています。</w:t>
      </w:r>
    </w:p>
    <w:p w:rsidR="00392975" w:rsidRDefault="00FE18CD" w:rsidP="00F50ED5">
      <w:pPr>
        <w:rPr>
          <w:rFonts w:ascii="HG丸ｺﾞｼｯｸM-PRO" w:eastAsia="HG丸ｺﾞｼｯｸM-PRO"/>
          <w:sz w:val="24"/>
          <w:szCs w:val="24"/>
        </w:rPr>
      </w:pPr>
      <w:r>
        <w:rPr>
          <w:rFonts w:ascii="HG丸ｺﾞｼｯｸM-PRO" w:eastAsia="HG丸ｺﾞｼｯｸM-PRO" w:hint="eastAsia"/>
          <w:sz w:val="24"/>
          <w:szCs w:val="24"/>
        </w:rPr>
        <w:t xml:space="preserve">　充電保管庫のタイマーなどは触らない</w:t>
      </w:r>
      <w:r w:rsidR="00677174">
        <w:rPr>
          <w:rFonts w:ascii="HG丸ｺﾞｼｯｸM-PRO" w:eastAsia="HG丸ｺﾞｼｯｸM-PRO" w:hint="eastAsia"/>
          <w:sz w:val="24"/>
          <w:szCs w:val="24"/>
        </w:rPr>
        <w:t>、触らせない</w:t>
      </w:r>
      <w:r>
        <w:rPr>
          <w:rFonts w:ascii="HG丸ｺﾞｼｯｸM-PRO" w:eastAsia="HG丸ｺﾞｼｯｸM-PRO" w:hint="eastAsia"/>
          <w:sz w:val="24"/>
          <w:szCs w:val="24"/>
        </w:rPr>
        <w:t>ようにしてください。</w:t>
      </w:r>
    </w:p>
    <w:tbl>
      <w:tblPr>
        <w:tblStyle w:val="a3"/>
        <w:tblpPr w:leftFromText="142" w:rightFromText="142" w:vertAnchor="text" w:horzAnchor="margin" w:tblpY="247"/>
        <w:tblW w:w="0" w:type="auto"/>
        <w:tblLook w:val="04A0" w:firstRow="1" w:lastRow="0" w:firstColumn="1" w:lastColumn="0" w:noHBand="0" w:noVBand="1"/>
      </w:tblPr>
      <w:tblGrid>
        <w:gridCol w:w="964"/>
        <w:gridCol w:w="2324"/>
        <w:gridCol w:w="2324"/>
        <w:gridCol w:w="2324"/>
        <w:gridCol w:w="2324"/>
      </w:tblGrid>
      <w:tr w:rsidR="00FE18CD" w:rsidTr="00F50ED5">
        <w:trPr>
          <w:trHeight w:val="283"/>
        </w:trPr>
        <w:tc>
          <w:tcPr>
            <w:tcW w:w="96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色</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青</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緑</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橙</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赤</w:t>
            </w:r>
          </w:p>
        </w:tc>
      </w:tr>
      <w:tr w:rsidR="00FE18CD" w:rsidTr="00F50ED5">
        <w:trPr>
          <w:trHeight w:val="340"/>
        </w:trPr>
        <w:tc>
          <w:tcPr>
            <w:tcW w:w="964" w:type="dxa"/>
            <w:vMerge w:val="restart"/>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通電</w:t>
            </w:r>
          </w:p>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時間</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0</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1:00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2:00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2</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3:00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3</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4:00</w:t>
            </w:r>
          </w:p>
        </w:tc>
      </w:tr>
      <w:tr w:rsidR="00FE18CD" w:rsidTr="00F50ED5">
        <w:trPr>
          <w:trHeight w:val="340"/>
        </w:trPr>
        <w:tc>
          <w:tcPr>
            <w:tcW w:w="964" w:type="dxa"/>
            <w:vMerge/>
            <w:vAlign w:val="center"/>
          </w:tcPr>
          <w:p w:rsidR="00FE18CD" w:rsidRDefault="00FE18CD" w:rsidP="00F50ED5">
            <w:pPr>
              <w:jc w:val="center"/>
              <w:rPr>
                <w:rFonts w:ascii="HG丸ｺﾞｼｯｸM-PRO" w:eastAsia="HG丸ｺﾞｼｯｸM-PRO"/>
                <w:sz w:val="24"/>
                <w:szCs w:val="24"/>
              </w:rPr>
            </w:pP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4</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5:00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5</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6:00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6</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7:00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7</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8:00</w:t>
            </w:r>
          </w:p>
        </w:tc>
      </w:tr>
      <w:tr w:rsidR="00FE18CD" w:rsidTr="00F50ED5">
        <w:trPr>
          <w:trHeight w:val="340"/>
        </w:trPr>
        <w:tc>
          <w:tcPr>
            <w:tcW w:w="964" w:type="dxa"/>
            <w:vMerge/>
            <w:vAlign w:val="center"/>
          </w:tcPr>
          <w:p w:rsidR="00FE18CD" w:rsidRDefault="00FE18CD" w:rsidP="00F50ED5">
            <w:pPr>
              <w:jc w:val="center"/>
              <w:rPr>
                <w:rFonts w:ascii="HG丸ｺﾞｼｯｸM-PRO" w:eastAsia="HG丸ｺﾞｼｯｸM-PRO"/>
                <w:sz w:val="24"/>
                <w:szCs w:val="24"/>
              </w:rPr>
            </w:pP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8</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9:00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9</w:t>
            </w:r>
            <w:r>
              <w:rPr>
                <w:rFonts w:ascii="HG丸ｺﾞｼｯｸM-PRO" w:eastAsia="HG丸ｺﾞｼｯｸM-PRO"/>
                <w:sz w:val="24"/>
                <w:szCs w:val="24"/>
              </w:rPr>
              <w:t xml:space="preserve">:10 </w:t>
            </w:r>
            <w:r>
              <w:rPr>
                <w:rFonts w:ascii="HG丸ｺﾞｼｯｸM-PRO" w:eastAsia="HG丸ｺﾞｼｯｸM-PRO" w:hint="eastAsia"/>
                <w:sz w:val="24"/>
                <w:szCs w:val="24"/>
              </w:rPr>
              <w:t xml:space="preserve">～ </w:t>
            </w:r>
            <w:r>
              <w:rPr>
                <w:rFonts w:ascii="HG丸ｺﾞｼｯｸM-PRO" w:eastAsia="HG丸ｺﾞｼｯｸM-PRO"/>
                <w:sz w:val="24"/>
                <w:szCs w:val="24"/>
              </w:rPr>
              <w:t>10:00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0:10 </w:t>
            </w:r>
            <w:r>
              <w:rPr>
                <w:rFonts w:ascii="HG丸ｺﾞｼｯｸM-PRO" w:eastAsia="HG丸ｺﾞｼｯｸM-PRO" w:hint="eastAsia"/>
                <w:sz w:val="24"/>
                <w:szCs w:val="24"/>
              </w:rPr>
              <w:t xml:space="preserve">～ </w:t>
            </w:r>
            <w:r>
              <w:rPr>
                <w:rFonts w:ascii="HG丸ｺﾞｼｯｸM-PRO" w:eastAsia="HG丸ｺﾞｼｯｸM-PRO"/>
                <w:sz w:val="24"/>
                <w:szCs w:val="24"/>
              </w:rPr>
              <w:t>11:00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1:10 </w:t>
            </w:r>
            <w:r>
              <w:rPr>
                <w:rFonts w:ascii="HG丸ｺﾞｼｯｸM-PRO" w:eastAsia="HG丸ｺﾞｼｯｸM-PRO" w:hint="eastAsia"/>
                <w:sz w:val="24"/>
                <w:szCs w:val="24"/>
              </w:rPr>
              <w:t xml:space="preserve">～ </w:t>
            </w:r>
            <w:r>
              <w:rPr>
                <w:rFonts w:ascii="HG丸ｺﾞｼｯｸM-PRO" w:eastAsia="HG丸ｺﾞｼｯｸM-PRO"/>
                <w:sz w:val="24"/>
                <w:szCs w:val="24"/>
              </w:rPr>
              <w:t>12:00</w:t>
            </w:r>
          </w:p>
        </w:tc>
      </w:tr>
      <w:tr w:rsidR="00FE18CD" w:rsidTr="00F50ED5">
        <w:trPr>
          <w:trHeight w:val="340"/>
        </w:trPr>
        <w:tc>
          <w:tcPr>
            <w:tcW w:w="964" w:type="dxa"/>
            <w:vMerge/>
            <w:vAlign w:val="center"/>
          </w:tcPr>
          <w:p w:rsidR="00FE18CD" w:rsidRDefault="00FE18CD" w:rsidP="00F50ED5">
            <w:pPr>
              <w:jc w:val="center"/>
              <w:rPr>
                <w:rFonts w:ascii="HG丸ｺﾞｼｯｸM-PRO" w:eastAsia="HG丸ｺﾞｼｯｸM-PRO"/>
                <w:sz w:val="24"/>
                <w:szCs w:val="24"/>
              </w:rPr>
            </w:pP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2:10 </w:t>
            </w:r>
            <w:r>
              <w:rPr>
                <w:rFonts w:ascii="HG丸ｺﾞｼｯｸM-PRO" w:eastAsia="HG丸ｺﾞｼｯｸM-PRO" w:hint="eastAsia"/>
                <w:sz w:val="24"/>
                <w:szCs w:val="24"/>
              </w:rPr>
              <w:t xml:space="preserve">～ </w:t>
            </w:r>
            <w:r>
              <w:rPr>
                <w:rFonts w:ascii="HG丸ｺﾞｼｯｸM-PRO" w:eastAsia="HG丸ｺﾞｼｯｸM-PRO"/>
                <w:sz w:val="24"/>
                <w:szCs w:val="24"/>
              </w:rPr>
              <w:t>13:00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3:10 </w:t>
            </w:r>
            <w:r>
              <w:rPr>
                <w:rFonts w:ascii="HG丸ｺﾞｼｯｸM-PRO" w:eastAsia="HG丸ｺﾞｼｯｸM-PRO" w:hint="eastAsia"/>
                <w:sz w:val="24"/>
                <w:szCs w:val="24"/>
              </w:rPr>
              <w:t xml:space="preserve">～ </w:t>
            </w:r>
            <w:r>
              <w:rPr>
                <w:rFonts w:ascii="HG丸ｺﾞｼｯｸM-PRO" w:eastAsia="HG丸ｺﾞｼｯｸM-PRO"/>
                <w:sz w:val="24"/>
                <w:szCs w:val="24"/>
              </w:rPr>
              <w:t>14:00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4:10 </w:t>
            </w:r>
            <w:r>
              <w:rPr>
                <w:rFonts w:ascii="HG丸ｺﾞｼｯｸM-PRO" w:eastAsia="HG丸ｺﾞｼｯｸM-PRO" w:hint="eastAsia"/>
                <w:sz w:val="24"/>
                <w:szCs w:val="24"/>
              </w:rPr>
              <w:t xml:space="preserve">～ </w:t>
            </w:r>
            <w:r>
              <w:rPr>
                <w:rFonts w:ascii="HG丸ｺﾞｼｯｸM-PRO" w:eastAsia="HG丸ｺﾞｼｯｸM-PRO"/>
                <w:sz w:val="24"/>
                <w:szCs w:val="24"/>
              </w:rPr>
              <w:t>15:00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5:10 </w:t>
            </w:r>
            <w:r>
              <w:rPr>
                <w:rFonts w:ascii="HG丸ｺﾞｼｯｸM-PRO" w:eastAsia="HG丸ｺﾞｼｯｸM-PRO" w:hint="eastAsia"/>
                <w:sz w:val="24"/>
                <w:szCs w:val="24"/>
              </w:rPr>
              <w:t xml:space="preserve">～ </w:t>
            </w:r>
            <w:r>
              <w:rPr>
                <w:rFonts w:ascii="HG丸ｺﾞｼｯｸM-PRO" w:eastAsia="HG丸ｺﾞｼｯｸM-PRO"/>
                <w:sz w:val="24"/>
                <w:szCs w:val="24"/>
              </w:rPr>
              <w:t>16:00</w:t>
            </w:r>
          </w:p>
        </w:tc>
      </w:tr>
      <w:tr w:rsidR="00FE18CD" w:rsidTr="00F50ED5">
        <w:trPr>
          <w:trHeight w:val="340"/>
        </w:trPr>
        <w:tc>
          <w:tcPr>
            <w:tcW w:w="964" w:type="dxa"/>
            <w:vMerge/>
            <w:vAlign w:val="center"/>
          </w:tcPr>
          <w:p w:rsidR="00FE18CD" w:rsidRDefault="00FE18CD" w:rsidP="00F50ED5">
            <w:pPr>
              <w:jc w:val="center"/>
              <w:rPr>
                <w:rFonts w:ascii="HG丸ｺﾞｼｯｸM-PRO" w:eastAsia="HG丸ｺﾞｼｯｸM-PRO"/>
                <w:sz w:val="24"/>
                <w:szCs w:val="24"/>
              </w:rPr>
            </w:pP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6:10 </w:t>
            </w:r>
            <w:r>
              <w:rPr>
                <w:rFonts w:ascii="HG丸ｺﾞｼｯｸM-PRO" w:eastAsia="HG丸ｺﾞｼｯｸM-PRO" w:hint="eastAsia"/>
                <w:sz w:val="24"/>
                <w:szCs w:val="24"/>
              </w:rPr>
              <w:t xml:space="preserve">～ </w:t>
            </w:r>
            <w:r>
              <w:rPr>
                <w:rFonts w:ascii="HG丸ｺﾞｼｯｸM-PRO" w:eastAsia="HG丸ｺﾞｼｯｸM-PRO"/>
                <w:sz w:val="24"/>
                <w:szCs w:val="24"/>
              </w:rPr>
              <w:t>17:00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7:10 </w:t>
            </w:r>
            <w:r>
              <w:rPr>
                <w:rFonts w:ascii="HG丸ｺﾞｼｯｸM-PRO" w:eastAsia="HG丸ｺﾞｼｯｸM-PRO" w:hint="eastAsia"/>
                <w:sz w:val="24"/>
                <w:szCs w:val="24"/>
              </w:rPr>
              <w:t xml:space="preserve">～ </w:t>
            </w:r>
            <w:r>
              <w:rPr>
                <w:rFonts w:ascii="HG丸ｺﾞｼｯｸM-PRO" w:eastAsia="HG丸ｺﾞｼｯｸM-PRO"/>
                <w:sz w:val="24"/>
                <w:szCs w:val="24"/>
              </w:rPr>
              <w:t>18:00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8:10 </w:t>
            </w:r>
            <w:r>
              <w:rPr>
                <w:rFonts w:ascii="HG丸ｺﾞｼｯｸM-PRO" w:eastAsia="HG丸ｺﾞｼｯｸM-PRO" w:hint="eastAsia"/>
                <w:sz w:val="24"/>
                <w:szCs w:val="24"/>
              </w:rPr>
              <w:t xml:space="preserve">～ </w:t>
            </w:r>
            <w:r>
              <w:rPr>
                <w:rFonts w:ascii="HG丸ｺﾞｼｯｸM-PRO" w:eastAsia="HG丸ｺﾞｼｯｸM-PRO"/>
                <w:sz w:val="24"/>
                <w:szCs w:val="24"/>
              </w:rPr>
              <w:t>19:00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1</w:t>
            </w:r>
            <w:r>
              <w:rPr>
                <w:rFonts w:ascii="HG丸ｺﾞｼｯｸM-PRO" w:eastAsia="HG丸ｺﾞｼｯｸM-PRO"/>
                <w:sz w:val="24"/>
                <w:szCs w:val="24"/>
              </w:rPr>
              <w:t xml:space="preserve">9:10 </w:t>
            </w:r>
            <w:r>
              <w:rPr>
                <w:rFonts w:ascii="HG丸ｺﾞｼｯｸM-PRO" w:eastAsia="HG丸ｺﾞｼｯｸM-PRO" w:hint="eastAsia"/>
                <w:sz w:val="24"/>
                <w:szCs w:val="24"/>
              </w:rPr>
              <w:t xml:space="preserve">～ </w:t>
            </w:r>
            <w:r>
              <w:rPr>
                <w:rFonts w:ascii="HG丸ｺﾞｼｯｸM-PRO" w:eastAsia="HG丸ｺﾞｼｯｸM-PRO"/>
                <w:sz w:val="24"/>
                <w:szCs w:val="24"/>
              </w:rPr>
              <w:t>20:00</w:t>
            </w:r>
          </w:p>
        </w:tc>
      </w:tr>
      <w:tr w:rsidR="00FE18CD" w:rsidTr="00F50ED5">
        <w:trPr>
          <w:trHeight w:val="340"/>
        </w:trPr>
        <w:tc>
          <w:tcPr>
            <w:tcW w:w="964" w:type="dxa"/>
            <w:vMerge/>
            <w:vAlign w:val="center"/>
          </w:tcPr>
          <w:p w:rsidR="00FE18CD" w:rsidRDefault="00FE18CD" w:rsidP="00F50ED5">
            <w:pPr>
              <w:jc w:val="center"/>
              <w:rPr>
                <w:rFonts w:ascii="HG丸ｺﾞｼｯｸM-PRO" w:eastAsia="HG丸ｺﾞｼｯｸM-PRO"/>
                <w:sz w:val="24"/>
                <w:szCs w:val="24"/>
              </w:rPr>
            </w:pP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2</w:t>
            </w:r>
            <w:r>
              <w:rPr>
                <w:rFonts w:ascii="HG丸ｺﾞｼｯｸM-PRO" w:eastAsia="HG丸ｺﾞｼｯｸM-PRO"/>
                <w:sz w:val="24"/>
                <w:szCs w:val="24"/>
              </w:rPr>
              <w:t xml:space="preserve">0:10 </w:t>
            </w:r>
            <w:r>
              <w:rPr>
                <w:rFonts w:ascii="HG丸ｺﾞｼｯｸM-PRO" w:eastAsia="HG丸ｺﾞｼｯｸM-PRO" w:hint="eastAsia"/>
                <w:sz w:val="24"/>
                <w:szCs w:val="24"/>
              </w:rPr>
              <w:t xml:space="preserve">～ </w:t>
            </w:r>
            <w:r>
              <w:rPr>
                <w:rFonts w:ascii="HG丸ｺﾞｼｯｸM-PRO" w:eastAsia="HG丸ｺﾞｼｯｸM-PRO"/>
                <w:sz w:val="24"/>
                <w:szCs w:val="24"/>
              </w:rPr>
              <w:t>21:00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2</w:t>
            </w:r>
            <w:r>
              <w:rPr>
                <w:rFonts w:ascii="HG丸ｺﾞｼｯｸM-PRO" w:eastAsia="HG丸ｺﾞｼｯｸM-PRO"/>
                <w:sz w:val="24"/>
                <w:szCs w:val="24"/>
              </w:rPr>
              <w:t xml:space="preserve">1:10 </w:t>
            </w:r>
            <w:r>
              <w:rPr>
                <w:rFonts w:ascii="HG丸ｺﾞｼｯｸM-PRO" w:eastAsia="HG丸ｺﾞｼｯｸM-PRO" w:hint="eastAsia"/>
                <w:sz w:val="24"/>
                <w:szCs w:val="24"/>
              </w:rPr>
              <w:t xml:space="preserve">～ </w:t>
            </w:r>
            <w:r>
              <w:rPr>
                <w:rFonts w:ascii="HG丸ｺﾞｼｯｸM-PRO" w:eastAsia="HG丸ｺﾞｼｯｸM-PRO"/>
                <w:sz w:val="24"/>
                <w:szCs w:val="24"/>
              </w:rPr>
              <w:t>22:00</w:t>
            </w:r>
          </w:p>
        </w:tc>
        <w:tc>
          <w:tcPr>
            <w:tcW w:w="2324" w:type="dxa"/>
            <w:vAlign w:val="center"/>
          </w:tcPr>
          <w:p w:rsidR="00FE18CD" w:rsidRDefault="00FE18CD" w:rsidP="00F50ED5">
            <w:pPr>
              <w:jc w:val="center"/>
              <w:rPr>
                <w:rFonts w:ascii="HG丸ｺﾞｼｯｸM-PRO" w:eastAsia="HG丸ｺﾞｼｯｸM-PRO"/>
                <w:sz w:val="24"/>
                <w:szCs w:val="24"/>
              </w:rPr>
            </w:pPr>
            <w:r>
              <w:rPr>
                <w:rFonts w:ascii="HG丸ｺﾞｼｯｸM-PRO" w:eastAsia="HG丸ｺﾞｼｯｸM-PRO" w:hint="eastAsia"/>
                <w:sz w:val="24"/>
                <w:szCs w:val="24"/>
              </w:rPr>
              <w:t>2</w:t>
            </w:r>
            <w:r>
              <w:rPr>
                <w:rFonts w:ascii="HG丸ｺﾞｼｯｸM-PRO" w:eastAsia="HG丸ｺﾞｼｯｸM-PRO"/>
                <w:sz w:val="24"/>
                <w:szCs w:val="24"/>
              </w:rPr>
              <w:t xml:space="preserve">2:10 </w:t>
            </w:r>
            <w:r>
              <w:rPr>
                <w:rFonts w:ascii="HG丸ｺﾞｼｯｸM-PRO" w:eastAsia="HG丸ｺﾞｼｯｸM-PRO" w:hint="eastAsia"/>
                <w:sz w:val="24"/>
                <w:szCs w:val="24"/>
              </w:rPr>
              <w:t xml:space="preserve">～ </w:t>
            </w:r>
            <w:r>
              <w:rPr>
                <w:rFonts w:ascii="HG丸ｺﾞｼｯｸM-PRO" w:eastAsia="HG丸ｺﾞｼｯｸM-PRO"/>
                <w:sz w:val="24"/>
                <w:szCs w:val="24"/>
              </w:rPr>
              <w:t>23:00</w:t>
            </w:r>
          </w:p>
        </w:tc>
        <w:tc>
          <w:tcPr>
            <w:tcW w:w="2324" w:type="dxa"/>
            <w:vAlign w:val="center"/>
          </w:tcPr>
          <w:p w:rsidR="00FE18CD" w:rsidRDefault="00677174" w:rsidP="00F50ED5">
            <w:pPr>
              <w:jc w:val="center"/>
              <w:rPr>
                <w:rFonts w:ascii="HG丸ｺﾞｼｯｸM-PRO" w:eastAsia="HG丸ｺﾞｼｯｸM-PRO"/>
                <w:sz w:val="24"/>
                <w:szCs w:val="24"/>
              </w:rPr>
            </w:pPr>
            <w:r>
              <w:rPr>
                <w:rFonts w:ascii="HG丸ｺﾞｼｯｸM-PRO" w:eastAsia="HG丸ｺﾞｼｯｸM-PRO" w:hint="eastAsia"/>
                <w:sz w:val="24"/>
                <w:szCs w:val="24"/>
              </w:rPr>
              <w:t>2</w:t>
            </w:r>
            <w:r>
              <w:rPr>
                <w:rFonts w:ascii="HG丸ｺﾞｼｯｸM-PRO" w:eastAsia="HG丸ｺﾞｼｯｸM-PRO"/>
                <w:sz w:val="24"/>
                <w:szCs w:val="24"/>
              </w:rPr>
              <w:t xml:space="preserve">3:10 </w:t>
            </w:r>
            <w:r>
              <w:rPr>
                <w:rFonts w:ascii="HG丸ｺﾞｼｯｸM-PRO" w:eastAsia="HG丸ｺﾞｼｯｸM-PRO" w:hint="eastAsia"/>
                <w:sz w:val="24"/>
                <w:szCs w:val="24"/>
              </w:rPr>
              <w:t xml:space="preserve">～ </w:t>
            </w:r>
            <w:r>
              <w:rPr>
                <w:rFonts w:ascii="HG丸ｺﾞｼｯｸM-PRO" w:eastAsia="HG丸ｺﾞｼｯｸM-PRO"/>
                <w:sz w:val="24"/>
                <w:szCs w:val="24"/>
              </w:rPr>
              <w:t>0:00</w:t>
            </w:r>
          </w:p>
        </w:tc>
      </w:tr>
    </w:tbl>
    <w:p w:rsidR="00392975" w:rsidRDefault="00392975" w:rsidP="001F1705">
      <w:pPr>
        <w:rPr>
          <w:rFonts w:ascii="HG丸ｺﾞｼｯｸM-PRO" w:eastAsia="HG丸ｺﾞｼｯｸM-PRO"/>
          <w:sz w:val="24"/>
          <w:szCs w:val="24"/>
        </w:rPr>
      </w:pPr>
    </w:p>
    <w:p w:rsidR="009F37AA" w:rsidRDefault="009F37AA" w:rsidP="001F1705">
      <w:pPr>
        <w:rPr>
          <w:rFonts w:ascii="HG丸ｺﾞｼｯｸM-PRO" w:eastAsia="HG丸ｺﾞｼｯｸM-PRO"/>
          <w:sz w:val="24"/>
          <w:szCs w:val="24"/>
        </w:rPr>
      </w:pPr>
      <w:r>
        <w:rPr>
          <w:rFonts w:hint="eastAsia"/>
          <w:noProof/>
          <w:sz w:val="24"/>
          <w:szCs w:val="24"/>
        </w:rPr>
        <mc:AlternateContent>
          <mc:Choice Requires="wps">
            <w:drawing>
              <wp:anchor distT="0" distB="0" distL="114300" distR="114300" simplePos="0" relativeHeight="251682816" behindDoc="0" locked="0" layoutInCell="1" allowOverlap="1" wp14:anchorId="72127E93" wp14:editId="4A8EAFC8">
                <wp:simplePos x="0" y="0"/>
                <wp:positionH relativeFrom="margin">
                  <wp:align>right</wp:align>
                </wp:positionH>
                <wp:positionV relativeFrom="paragraph">
                  <wp:posOffset>-10160</wp:posOffset>
                </wp:positionV>
                <wp:extent cx="6553200" cy="6343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53200" cy="634365"/>
                        </a:xfrm>
                        <a:prstGeom prst="rect">
                          <a:avLst/>
                        </a:prstGeom>
                      </wps:spPr>
                      <wps:txbx>
                        <w:txbxContent>
                          <w:p w:rsidR="009F37AA" w:rsidRPr="00355F6E" w:rsidRDefault="009F37AA" w:rsidP="009F37AA">
                            <w:pPr>
                              <w:pStyle w:val="Web"/>
                              <w:spacing w:before="0" w:beforeAutospacing="0" w:after="0" w:afterAutospacing="0"/>
                              <w:jc w:val="center"/>
                              <w:rPr>
                                <w:rFonts w:ascii="AR PＰＯＰ５H" w:eastAsia="AR PＰＯＰ５H" w:hAnsi="70:ぐるぐるふでもじ"/>
                                <w:sz w:val="10"/>
                              </w:rPr>
                            </w:pPr>
                            <w:r>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T</w:t>
                            </w:r>
                            <w:r>
                              <w:rPr>
                                <w:rFonts w:ascii="AR PＰＯＰ５H" w:eastAsia="AR PＰＯＰ５H" w:hAnsi="70:ぐるぐるふでもじ"/>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eams </w:t>
                            </w:r>
                            <w:r>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を使うためのヒント</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127E93" id="テキスト ボックス 4" o:spid="_x0000_s1029" type="#_x0000_t202" style="position:absolute;left:0;text-align:left;margin-left:464.8pt;margin-top:-.8pt;width:516pt;height:49.9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XHwIAAPIDAAAOAAAAZHJzL2Uyb0RvYy54bWysU8tuEzEU3SPxD5b3ZJLmITTKpAotsClQ&#10;qUFdO35kBsa+xnYyk20jVXwEv4BY8z3zI1w7k1DBDpGFFT/uueece2Z+2eqa7KTzFZiCjgZDSqTh&#10;ICqzKejH1ZsXLynxgRnBajCyoHvp6eXi+bN5Y3N5ASXUQjqCIMbnjS1oGYLNs8zzUmrmB2ClwUsF&#10;TrOAW7fJhGMNous6uxgOZ1kDTlgHXHqPp9fHS7pI+EpJHj4o5WUgdUGRW0irS+s6rtlizvKNY7as&#10;eE+D/QMLzSqDTc9Q1ywwsnXVX1C64g48qDDgoDNQquIyaUA1o+Efau5KZmXSguZ4e7bJ/z9Y/n53&#10;60glCjqhxDCNI+oOj93D9+7hZ3f4SrrDt+5w6B5+4J5Mol2N9TlW3VmsC+0raHHsSbq3N8A/e2Lg&#10;qmRmI5fOQVNKJpDuCMH74yRqtbfYKZ2uZBteiwonM4rw2RP8YzMfO62bdyCwhG0DpG6tcjoajhYS&#10;pICz3Z/niYiE4+FsOh1jSCjheDcbT8azaWrB8lO1dT68laBJ/FNQh3lJ6Gx340Nkw/LTk55aZHPk&#10;Fdp1m5wbn2xZg9gj1wbjVFD/ZcucRN1bfQWYPhSrHOh7zOvSJbWRfkRftffM2Z5CQPK39SlOiUfK&#10;leinw8QnBNI1pnTHajId4q8X1T/uOR9RY62BJbqmqiQo2nvk2QvCYCWd/UcQk/t0n179/lQXvwAA&#10;AP//AwBQSwMEFAAGAAgAAAAhAMPpQkzcAAAABwEAAA8AAABkcnMvZG93bnJldi54bWxMj8FOwzAQ&#10;RO9I/IO1SNxauy1UbcimQiCuIApU6s2Nt0lEvI5itwl/z/YEx50ZzbzNN6Nv1Zn62ARGmE0NKOIy&#10;uIYrhM+Pl8kKVEyWnW0DE8IPRdgU11e5zVwY+J3O21QpKeGYWYQ6pS7TOpY1eRunoSMW7xh6b5Oc&#10;faVdbwcp962eG7PU3jYsC7Xt6Kmm8nt78ghfr8f97s68Vc/+vhvCaDT7tUa8vRkfH0AlGtNfGC74&#10;gg6FMB3CiV1ULYI8khAmsyWoi2sWc1EOCOvVAnSR6//8xS8AAAD//wMAUEsBAi0AFAAGAAgAAAAh&#10;ALaDOJL+AAAA4QEAABMAAAAAAAAAAAAAAAAAAAAAAFtDb250ZW50X1R5cGVzXS54bWxQSwECLQAU&#10;AAYACAAAACEAOP0h/9YAAACUAQAACwAAAAAAAAAAAAAAAAAvAQAAX3JlbHMvLnJlbHNQSwECLQAU&#10;AAYACAAAACEA0d/7lx8CAADyAwAADgAAAAAAAAAAAAAAAAAuAgAAZHJzL2Uyb0RvYy54bWxQSwEC&#10;LQAUAAYACAAAACEAw+lCTNwAAAAHAQAADwAAAAAAAAAAAAAAAAB5BAAAZHJzL2Rvd25yZXYueG1s&#10;UEsFBgAAAAAEAAQA8wAAAIIFAAAAAA==&#10;" filled="f" stroked="f">
                <o:lock v:ext="edit" shapetype="t"/>
                <v:textbox>
                  <w:txbxContent>
                    <w:p w:rsidR="009F37AA" w:rsidRPr="00355F6E" w:rsidRDefault="009F37AA" w:rsidP="009F37AA">
                      <w:pPr>
                        <w:pStyle w:val="Web"/>
                        <w:spacing w:before="0" w:beforeAutospacing="0" w:after="0" w:afterAutospacing="0"/>
                        <w:jc w:val="center"/>
                        <w:rPr>
                          <w:rFonts w:ascii="AR PＰＯＰ５H" w:eastAsia="AR PＰＯＰ５H" w:hAnsi="70:ぐるぐるふでもじ"/>
                          <w:sz w:val="10"/>
                        </w:rPr>
                      </w:pPr>
                      <w:r>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T</w:t>
                      </w:r>
                      <w:r>
                        <w:rPr>
                          <w:rFonts w:ascii="AR PＰＯＰ５H" w:eastAsia="AR PＰＯＰ５H" w:hAnsi="70:ぐるぐるふでもじ"/>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eams </w:t>
                      </w:r>
                      <w:r>
                        <w:rPr>
                          <w:rFonts w:ascii="AR PＰＯＰ５H" w:eastAsia="AR PＰＯＰ５H" w:hAnsi="70:ぐるぐるふでもじ" w:hint="eastAsia"/>
                          <w:color w:val="0066CC"/>
                          <w:sz w:val="28"/>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を使うためのヒント</w:t>
                      </w:r>
                    </w:p>
                  </w:txbxContent>
                </v:textbox>
                <w10:wrap anchorx="margin"/>
              </v:shape>
            </w:pict>
          </mc:Fallback>
        </mc:AlternateContent>
      </w:r>
    </w:p>
    <w:p w:rsidR="009F37AA" w:rsidRDefault="009F37AA" w:rsidP="001F1705">
      <w:pPr>
        <w:rPr>
          <w:rFonts w:ascii="HG丸ｺﾞｼｯｸM-PRO" w:eastAsia="HG丸ｺﾞｼｯｸM-PRO"/>
          <w:sz w:val="24"/>
          <w:szCs w:val="24"/>
        </w:rPr>
      </w:pPr>
    </w:p>
    <w:p w:rsidR="009F37AA" w:rsidRDefault="009F37AA" w:rsidP="009F37AA">
      <w:pPr>
        <w:rPr>
          <w:rFonts w:ascii="HG丸ｺﾞｼｯｸM-PRO" w:eastAsia="HG丸ｺﾞｼｯｸM-PRO"/>
          <w:sz w:val="24"/>
          <w:szCs w:val="24"/>
        </w:rPr>
      </w:pPr>
    </w:p>
    <w:p w:rsidR="0005391D" w:rsidRDefault="0005391D" w:rsidP="009F37AA">
      <w:pPr>
        <w:rPr>
          <w:rFonts w:ascii="HG丸ｺﾞｼｯｸM-PRO" w:eastAsia="HG丸ｺﾞｼｯｸM-PRO"/>
          <w:sz w:val="24"/>
          <w:szCs w:val="24"/>
        </w:rPr>
      </w:pPr>
    </w:p>
    <w:p w:rsidR="009F37AA" w:rsidRDefault="0097307F" w:rsidP="001F1705">
      <w:pPr>
        <w:rPr>
          <w:rFonts w:ascii="HG丸ｺﾞｼｯｸM-PRO" w:eastAsia="HG丸ｺﾞｼｯｸM-PRO"/>
          <w:sz w:val="24"/>
          <w:szCs w:val="24"/>
        </w:rPr>
      </w:pPr>
      <w:r>
        <w:rPr>
          <w:noProof/>
        </w:rPr>
        <w:drawing>
          <wp:anchor distT="0" distB="0" distL="114300" distR="114300" simplePos="0" relativeHeight="251686912" behindDoc="0" locked="0" layoutInCell="1" allowOverlap="1">
            <wp:simplePos x="0" y="0"/>
            <wp:positionH relativeFrom="margin">
              <wp:align>right</wp:align>
            </wp:positionH>
            <wp:positionV relativeFrom="paragraph">
              <wp:posOffset>4601210</wp:posOffset>
            </wp:positionV>
            <wp:extent cx="421005" cy="485775"/>
            <wp:effectExtent l="0" t="0" r="0" b="9525"/>
            <wp:wrapSquare wrapText="bothSides"/>
            <wp:docPr id="10" name="図 10" descr="検索虫眼鏡のイラスト「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検索虫眼鏡のイラスト「Sear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00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7AA">
        <w:rPr>
          <w:noProof/>
        </w:rPr>
        <w:drawing>
          <wp:anchor distT="0" distB="0" distL="114300" distR="114300" simplePos="0" relativeHeight="251680768" behindDoc="0" locked="0" layoutInCell="1" allowOverlap="1" wp14:anchorId="6F1E04D8">
            <wp:simplePos x="0" y="0"/>
            <wp:positionH relativeFrom="margin">
              <wp:posOffset>-1270</wp:posOffset>
            </wp:positionH>
            <wp:positionV relativeFrom="paragraph">
              <wp:posOffset>0</wp:posOffset>
            </wp:positionV>
            <wp:extent cx="6553200" cy="45148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7009" t="13439" r="18007" b="6960"/>
                    <a:stretch/>
                  </pic:blipFill>
                  <pic:spPr bwMode="auto">
                    <a:xfrm>
                      <a:off x="0" y="0"/>
                      <a:ext cx="6553200" cy="451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37AA" w:rsidRDefault="009F37AA" w:rsidP="009F37AA">
      <w:pPr>
        <w:jc w:val="center"/>
        <w:rPr>
          <w:rFonts w:ascii="HG丸ｺﾞｼｯｸM-PRO" w:eastAsia="HG丸ｺﾞｼｯｸM-PRO"/>
          <w:sz w:val="24"/>
          <w:szCs w:val="24"/>
        </w:rPr>
      </w:pPr>
      <w:r>
        <w:rPr>
          <w:rFonts w:ascii="HG丸ｺﾞｼｯｸM-PRO" w:eastAsia="HG丸ｺﾞｼｯｸM-PRO" w:hint="eastAsia"/>
          <w:sz w:val="24"/>
          <w:szCs w:val="24"/>
        </w:rPr>
        <w:t>h</w:t>
      </w:r>
      <w:r>
        <w:rPr>
          <w:rFonts w:ascii="HG丸ｺﾞｼｯｸM-PRO" w:eastAsia="HG丸ｺﾞｼｯｸM-PRO"/>
          <w:sz w:val="24"/>
          <w:szCs w:val="24"/>
        </w:rPr>
        <w:t>ttps:</w:t>
      </w:r>
      <w:r w:rsidRPr="009F37AA">
        <w:rPr>
          <w:rFonts w:ascii="HG丸ｺﾞｼｯｸM-PRO" w:eastAsia="HG丸ｺﾞｼｯｸM-PRO"/>
          <w:sz w:val="24"/>
          <w:szCs w:val="24"/>
        </w:rPr>
        <w:t>//www.microsoft.com/cms/api/am/binary/RWxSmM</w:t>
      </w:r>
    </w:p>
    <w:p w:rsidR="009F37AA" w:rsidRDefault="009F37AA" w:rsidP="009F37AA">
      <w:pPr>
        <w:rPr>
          <w:rFonts w:ascii="HG丸ｺﾞｼｯｸM-PRO" w:eastAsia="HG丸ｺﾞｼｯｸM-PRO"/>
          <w:sz w:val="24"/>
          <w:szCs w:val="24"/>
        </w:rPr>
      </w:pPr>
    </w:p>
    <w:p w:rsidR="00226319" w:rsidRDefault="009F37AA" w:rsidP="009F37AA">
      <w:pPr>
        <w:rPr>
          <w:rFonts w:ascii="HG丸ｺﾞｼｯｸM-PRO" w:eastAsia="HG丸ｺﾞｼｯｸM-PRO"/>
          <w:sz w:val="24"/>
          <w:szCs w:val="24"/>
        </w:rPr>
      </w:pPr>
      <w:r>
        <w:rPr>
          <w:rFonts w:ascii="HG丸ｺﾞｼｯｸM-PRO" w:eastAsia="HG丸ｺﾞｼｯｸM-PRO" w:hint="eastAsia"/>
          <w:sz w:val="24"/>
          <w:szCs w:val="24"/>
        </w:rPr>
        <w:t xml:space="preserve">　</w:t>
      </w:r>
      <w:r w:rsidR="00226319">
        <w:rPr>
          <w:rFonts w:ascii="HG丸ｺﾞｼｯｸM-PRO" w:eastAsia="HG丸ｺﾞｼｯｸM-PRO" w:hint="eastAsia"/>
          <w:sz w:val="24"/>
          <w:szCs w:val="24"/>
        </w:rPr>
        <w:t>これから活用していく「T</w:t>
      </w:r>
      <w:r w:rsidR="00226319">
        <w:rPr>
          <w:rFonts w:ascii="HG丸ｺﾞｼｯｸM-PRO" w:eastAsia="HG丸ｺﾞｼｯｸM-PRO"/>
          <w:sz w:val="24"/>
          <w:szCs w:val="24"/>
        </w:rPr>
        <w:t>eams</w:t>
      </w:r>
      <w:r w:rsidR="00226319">
        <w:rPr>
          <w:rFonts w:ascii="HG丸ｺﾞｼｯｸM-PRO" w:eastAsia="HG丸ｺﾞｼｯｸM-PRO" w:hint="eastAsia"/>
          <w:sz w:val="24"/>
          <w:szCs w:val="24"/>
        </w:rPr>
        <w:t>」ですが、上記のサイトに使い方が詳しく記載されています。時間のある時に、是非読んでみてください。</w:t>
      </w:r>
    </w:p>
    <w:p w:rsidR="00677174" w:rsidRDefault="00677174" w:rsidP="009F37AA">
      <w:pPr>
        <w:rPr>
          <w:rFonts w:ascii="HG丸ｺﾞｼｯｸM-PRO" w:eastAsia="HG丸ｺﾞｼｯｸM-PRO"/>
          <w:sz w:val="24"/>
          <w:szCs w:val="24"/>
        </w:rPr>
      </w:pPr>
    </w:p>
    <w:p w:rsidR="0097307F" w:rsidRDefault="0097307F" w:rsidP="009F37AA">
      <w:pPr>
        <w:rPr>
          <w:rFonts w:ascii="HG丸ｺﾞｼｯｸM-PRO" w:eastAsia="HG丸ｺﾞｼｯｸM-PRO"/>
          <w:sz w:val="24"/>
          <w:szCs w:val="24"/>
        </w:rPr>
      </w:pPr>
    </w:p>
    <w:p w:rsidR="0097307F" w:rsidRDefault="0097307F" w:rsidP="009F37AA">
      <w:pPr>
        <w:rPr>
          <w:rFonts w:ascii="HG丸ｺﾞｼｯｸM-PRO" w:eastAsia="HG丸ｺﾞｼｯｸM-PRO"/>
          <w:sz w:val="24"/>
          <w:szCs w:val="24"/>
        </w:rPr>
      </w:pPr>
    </w:p>
    <w:p w:rsidR="00677174" w:rsidRDefault="00677174" w:rsidP="009F37AA">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83840" behindDoc="1" locked="0" layoutInCell="1" allowOverlap="1">
                <wp:simplePos x="0" y="0"/>
                <wp:positionH relativeFrom="column">
                  <wp:posOffset>67310</wp:posOffset>
                </wp:positionH>
                <wp:positionV relativeFrom="paragraph">
                  <wp:posOffset>38735</wp:posOffset>
                </wp:positionV>
                <wp:extent cx="6219825" cy="14668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219825" cy="1466850"/>
                        </a:xfrm>
                        <a:prstGeom prst="rect">
                          <a:avLst/>
                        </a:prstGeom>
                        <a:ln>
                          <a:solidFill>
                            <a:schemeClr val="tx1"/>
                          </a:solidFill>
                          <a:prstDash val="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E29995" id="正方形/長方形 5" o:spid="_x0000_s1026" style="position:absolute;left:0;text-align:left;margin-left:5.3pt;margin-top:3.05pt;width:489.75pt;height:11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HoJoAIAAHgFAAAOAAAAZHJzL2Uyb0RvYy54bWysVM1uEzEQviPxDpbvdLNREtqomypqVIRU&#10;lYoW9ex67a6F12NsJ5vwHvAAcOaMOPA4VOItGHs3m7bkhLjMzux88+uZOT5Z15qshPMKTEHzgwEl&#10;wnAolbkr6LvrsxeHlPjATMk0GFHQjfD0ZPb82XFjp2IIFehSOIJOjJ82tqBVCHaaZZ5Xomb+AKww&#10;qJTgahZQdHdZ6ViD3mudDQeDSdaAK60DLrzHv4tWSWfJv5SChzdSehGILijmFhJ1id5Gms2O2fTO&#10;MVsp3qXB/iGLmimDQXtXCxYYWTr1l6tacQceZDjgUGcgpeIi1YDV5IMn1VxVzIpUCzbH275N/v+5&#10;5RerS0dUWdAxJYbV+ET3377ef/7x6+eX7Pen7y1HxrFRjfVTxF/ZS9dJHtlY9Vq6On6xHrJOzd30&#10;zRXrQDj+nAzzo8MhRuGoy0eTyeE4tT/bmVvnwysBNYlMQR2+XmoqW537gCERuoXEaNpE6kGr8kxp&#10;nYQ4N+JUO7Ji+OJhncfE0e4RKjpZMF+1oBK5BYQOGJ1msdK2tsSFjRZtwLdCYrOwmmFKLI3pLhzj&#10;XJgw6T0hOppJTK43zPcZ6rDNs8NGM5HGtzcc7DN8HLG3SFHBhN64VgbcPgfl+z5yi99W39Ycy7+F&#10;coMz4qBdHm/5mcIGnjMfLpnDbcG9wgsQ3iCRGpqCQsdRUoH7uO9/xOMQo5aSBrevoP7DkjlBiX5t&#10;cLyP8tEormsSRuOXQxTcQ83tQ41Z1qeAz53jrbE8sREf9JaVDuobPBTzGBVVzHCMXVAe3FY4De1V&#10;wFPDxXyeYLiiloVzc2V5dB67Gkfnen3DnO2GNOB8X8B2U9n0yay22GhpYL4MIFUa5F1fu37jeqc5&#10;7U5RvB8P5YTaHczZHwAAAP//AwBQSwMEFAAGAAgAAAAhAJS4MAjfAAAACAEAAA8AAABkcnMvZG93&#10;bnJldi54bWxMj8FOwzAQRO9I/IO1SNyonRYFmsapClIlDhwglENvbrwkofE6it0m/XuWE9x2NKPZ&#10;N/l6cp044xBaTxqSmQKBVHnbUq1h97G9ewQRoiFrOk+o4YIB1sX1VW4y60d6x3MZa8ElFDKjoYmx&#10;z6QMVYPOhJnvkdj78oMzkeVQSzuYkctdJ+dKpdKZlvhDY3p8brA6lien4b6e9qMrXy7f7cK+bvvP&#10;t6fjbqP17c20WYGIOMW/MPziMzoUzHTwJ7JBdKxVykkNaQKC7eVS8XHQMF88JCCLXP4fUPwAAAD/&#10;/wMAUEsBAi0AFAAGAAgAAAAhALaDOJL+AAAA4QEAABMAAAAAAAAAAAAAAAAAAAAAAFtDb250ZW50&#10;X1R5cGVzXS54bWxQSwECLQAUAAYACAAAACEAOP0h/9YAAACUAQAACwAAAAAAAAAAAAAAAAAvAQAA&#10;X3JlbHMvLnJlbHNQSwECLQAUAAYACAAAACEAl+h6CaACAAB4BQAADgAAAAAAAAAAAAAAAAAuAgAA&#10;ZHJzL2Uyb0RvYy54bWxQSwECLQAUAAYACAAAACEAlLgwCN8AAAAIAQAADwAAAAAAAAAAAAAAAAD6&#10;BAAAZHJzL2Rvd25yZXYueG1sUEsFBgAAAAAEAAQA8wAAAAYGAAAAAA==&#10;" fillcolor="white [3201]" strokecolor="black [3213]" strokeweight="2pt">
                <v:stroke dashstyle="dashDot"/>
              </v:rect>
            </w:pict>
          </mc:Fallback>
        </mc:AlternateContent>
      </w:r>
    </w:p>
    <w:p w:rsidR="00677174" w:rsidRDefault="00677174" w:rsidP="009F37AA">
      <w:pPr>
        <w:rPr>
          <w:rFonts w:ascii="HG丸ｺﾞｼｯｸM-PRO" w:eastAsia="HG丸ｺﾞｼｯｸM-PRO"/>
          <w:sz w:val="24"/>
          <w:szCs w:val="24"/>
        </w:rPr>
      </w:pPr>
      <w:r>
        <w:rPr>
          <w:rFonts w:ascii="HG丸ｺﾞｼｯｸM-PRO" w:eastAsia="HG丸ｺﾞｼｯｸM-PRO" w:hint="eastAsia"/>
          <w:sz w:val="24"/>
          <w:szCs w:val="24"/>
        </w:rPr>
        <w:t xml:space="preserve">　　</w:t>
      </w:r>
      <w:r w:rsidR="0005391D">
        <w:rPr>
          <w:rFonts w:ascii="HG丸ｺﾞｼｯｸM-PRO" w:eastAsia="HG丸ｺﾞｼｯｸM-PRO" w:hint="eastAsia"/>
          <w:sz w:val="24"/>
          <w:szCs w:val="24"/>
        </w:rPr>
        <w:t xml:space="preserve"> </w:t>
      </w:r>
      <w:r>
        <w:rPr>
          <w:rFonts w:ascii="HG丸ｺﾞｼｯｸM-PRO" w:eastAsia="HG丸ｺﾞｼｯｸM-PRO" w:hint="eastAsia"/>
          <w:sz w:val="24"/>
          <w:szCs w:val="24"/>
        </w:rPr>
        <w:t>■教師用タブレットＰＣをお持ちの担任の先生へ■</w:t>
      </w:r>
    </w:p>
    <w:p w:rsidR="0097307F" w:rsidRDefault="0097307F" w:rsidP="0097307F">
      <w:pPr>
        <w:spacing w:line="160" w:lineRule="exact"/>
        <w:rPr>
          <w:rFonts w:ascii="HG丸ｺﾞｼｯｸM-PRO" w:eastAsia="HG丸ｺﾞｼｯｸM-PRO"/>
          <w:sz w:val="24"/>
          <w:szCs w:val="24"/>
        </w:rPr>
      </w:pPr>
    </w:p>
    <w:p w:rsidR="00677174" w:rsidRDefault="00677174" w:rsidP="0097307F">
      <w:pPr>
        <w:spacing w:line="276" w:lineRule="auto"/>
        <w:rPr>
          <w:rFonts w:ascii="HG丸ｺﾞｼｯｸM-PRO" w:eastAsia="HG丸ｺﾞｼｯｸM-PRO"/>
          <w:sz w:val="24"/>
          <w:szCs w:val="24"/>
        </w:rPr>
      </w:pPr>
      <w:r>
        <w:rPr>
          <w:rFonts w:ascii="HG丸ｺﾞｼｯｸM-PRO" w:eastAsia="HG丸ｺﾞｼｯｸM-PRO" w:hint="eastAsia"/>
          <w:sz w:val="24"/>
          <w:szCs w:val="24"/>
        </w:rPr>
        <w:t xml:space="preserve">　</w:t>
      </w:r>
      <w:r w:rsidR="0005391D">
        <w:rPr>
          <w:rFonts w:ascii="HG丸ｺﾞｼｯｸM-PRO" w:eastAsia="HG丸ｺﾞｼｯｸM-PRO" w:hint="eastAsia"/>
          <w:sz w:val="24"/>
          <w:szCs w:val="24"/>
        </w:rPr>
        <w:t xml:space="preserve"> </w:t>
      </w:r>
      <w:r>
        <w:rPr>
          <w:rFonts w:ascii="HG丸ｺﾞｼｯｸM-PRO" w:eastAsia="HG丸ｺﾞｼｯｸM-PRO" w:hint="eastAsia"/>
          <w:sz w:val="24"/>
          <w:szCs w:val="24"/>
        </w:rPr>
        <w:t>タブレットＰＣの画面をモニターにミラーリングできる</w:t>
      </w:r>
      <w:proofErr w:type="spellStart"/>
      <w:r>
        <w:rPr>
          <w:rFonts w:ascii="HG丸ｺﾞｼｯｸM-PRO" w:eastAsia="HG丸ｺﾞｼｯｸM-PRO" w:hint="eastAsia"/>
          <w:sz w:val="24"/>
          <w:szCs w:val="24"/>
        </w:rPr>
        <w:t>E</w:t>
      </w:r>
      <w:r>
        <w:rPr>
          <w:rFonts w:ascii="HG丸ｺﾞｼｯｸM-PRO" w:eastAsia="HG丸ｺﾞｼｯｸM-PRO"/>
          <w:sz w:val="24"/>
          <w:szCs w:val="24"/>
        </w:rPr>
        <w:t>Z</w:t>
      </w:r>
      <w:r w:rsidR="00392975">
        <w:rPr>
          <w:rFonts w:ascii="HG丸ｺﾞｼｯｸM-PRO" w:eastAsia="HG丸ｺﾞｼｯｸM-PRO"/>
          <w:sz w:val="24"/>
          <w:szCs w:val="24"/>
        </w:rPr>
        <w:t>C</w:t>
      </w:r>
      <w:r>
        <w:rPr>
          <w:rFonts w:ascii="HG丸ｺﾞｼｯｸM-PRO" w:eastAsia="HG丸ｺﾞｼｯｸM-PRO"/>
          <w:sz w:val="24"/>
          <w:szCs w:val="24"/>
        </w:rPr>
        <w:t>ast</w:t>
      </w:r>
      <w:proofErr w:type="spellEnd"/>
      <w:r>
        <w:rPr>
          <w:rFonts w:ascii="HG丸ｺﾞｼｯｸM-PRO" w:eastAsia="HG丸ｺﾞｼｯｸM-PRO" w:hint="eastAsia"/>
          <w:sz w:val="24"/>
          <w:szCs w:val="24"/>
        </w:rPr>
        <w:t>が届きました。</w:t>
      </w:r>
    </w:p>
    <w:p w:rsidR="0097307F" w:rsidRDefault="00677174" w:rsidP="0097307F">
      <w:pPr>
        <w:spacing w:line="276" w:lineRule="auto"/>
        <w:rPr>
          <w:rFonts w:ascii="HG丸ｺﾞｼｯｸM-PRO" w:eastAsia="HG丸ｺﾞｼｯｸM-PRO"/>
          <w:sz w:val="24"/>
          <w:szCs w:val="24"/>
        </w:rPr>
      </w:pPr>
      <w:r>
        <w:rPr>
          <w:rFonts w:ascii="HG丸ｺﾞｼｯｸM-PRO" w:eastAsia="HG丸ｺﾞｼｯｸM-PRO" w:hint="eastAsia"/>
          <w:sz w:val="24"/>
          <w:szCs w:val="24"/>
        </w:rPr>
        <w:t xml:space="preserve">　</w:t>
      </w:r>
      <w:r w:rsidR="0005391D">
        <w:rPr>
          <w:rFonts w:ascii="HG丸ｺﾞｼｯｸM-PRO" w:eastAsia="HG丸ｺﾞｼｯｸM-PRO" w:hint="eastAsia"/>
          <w:sz w:val="24"/>
          <w:szCs w:val="24"/>
        </w:rPr>
        <w:t xml:space="preserve"> </w:t>
      </w:r>
      <w:r>
        <w:rPr>
          <w:rFonts w:ascii="HG丸ｺﾞｼｯｸM-PRO" w:eastAsia="HG丸ｺﾞｼｯｸM-PRO" w:hint="eastAsia"/>
          <w:sz w:val="24"/>
          <w:szCs w:val="24"/>
        </w:rPr>
        <w:t>すぐ使えるように設定するので、</w:t>
      </w:r>
      <w:r w:rsidR="0097307F">
        <w:rPr>
          <w:rFonts w:ascii="HG丸ｺﾞｼｯｸM-PRO" w:eastAsia="HG丸ｺﾞｼｯｸM-PRO" w:hint="eastAsia"/>
          <w:sz w:val="24"/>
          <w:szCs w:val="24"/>
        </w:rPr>
        <w:t>教師用</w:t>
      </w:r>
      <w:r>
        <w:rPr>
          <w:rFonts w:ascii="HG丸ｺﾞｼｯｸM-PRO" w:eastAsia="HG丸ｺﾞｼｯｸM-PRO" w:hint="eastAsia"/>
          <w:sz w:val="24"/>
          <w:szCs w:val="24"/>
        </w:rPr>
        <w:t>タブレットＰＣを推進委員に一度返却して</w:t>
      </w:r>
    </w:p>
    <w:p w:rsidR="00677174" w:rsidRPr="009F37AA" w:rsidRDefault="00677174" w:rsidP="0097307F">
      <w:pPr>
        <w:spacing w:line="276" w:lineRule="auto"/>
        <w:ind w:firstLineChars="150" w:firstLine="360"/>
        <w:rPr>
          <w:rFonts w:ascii="HG丸ｺﾞｼｯｸM-PRO" w:eastAsia="HG丸ｺﾞｼｯｸM-PRO"/>
          <w:sz w:val="24"/>
          <w:szCs w:val="24"/>
        </w:rPr>
      </w:pPr>
      <w:r>
        <w:rPr>
          <w:rFonts w:ascii="HG丸ｺﾞｼｯｸM-PRO" w:eastAsia="HG丸ｺﾞｼｯｸM-PRO" w:hint="eastAsia"/>
          <w:sz w:val="24"/>
          <w:szCs w:val="24"/>
        </w:rPr>
        <w:t>ください。</w:t>
      </w:r>
    </w:p>
    <w:sectPr w:rsidR="00677174" w:rsidRPr="009F37AA" w:rsidSect="0039011C">
      <w:footerReference w:type="default" r:id="rId11"/>
      <w:pgSz w:w="11906" w:h="16838" w:code="9"/>
      <w:pgMar w:top="794" w:right="794" w:bottom="794" w:left="794" w:header="283"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C5" w:rsidRDefault="009B41C5" w:rsidP="00207F9B">
      <w:r>
        <w:separator/>
      </w:r>
    </w:p>
  </w:endnote>
  <w:endnote w:type="continuationSeparator" w:id="0">
    <w:p w:rsidR="009B41C5" w:rsidRDefault="009B41C5" w:rsidP="002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ＣＧ愛シャドーW5">
    <w:altName w:val="ＭＳ Ｐ明朝"/>
    <w:charset w:val="80"/>
    <w:family w:val="modern"/>
    <w:pitch w:val="variable"/>
    <w:sig w:usb0="00000000" w:usb1="08070000" w:usb2="00000010" w:usb3="00000000" w:csb0="00020000" w:csb1="00000000"/>
  </w:font>
  <w:font w:name="AR PＰＯＰ５H">
    <w:altName w:val="ＭＳ ゴシック"/>
    <w:charset w:val="80"/>
    <w:family w:val="modern"/>
    <w:pitch w:val="variable"/>
    <w:sig w:usb0="00000000" w:usb1="08070000" w:usb2="00000010" w:usb3="00000000" w:csb0="00020000" w:csb1="00000000"/>
  </w:font>
  <w:font w:name="70:ぐるぐるふでもじ">
    <w:charset w:val="80"/>
    <w:family w:val="auto"/>
    <w:pitch w:val="variable"/>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972925"/>
      <w:docPartObj>
        <w:docPartGallery w:val="Page Numbers (Bottom of Page)"/>
        <w:docPartUnique/>
      </w:docPartObj>
    </w:sdtPr>
    <w:sdtEndPr/>
    <w:sdtContent>
      <w:p w:rsidR="0039011C" w:rsidRDefault="0039011C">
        <w:pPr>
          <w:pStyle w:val="a6"/>
          <w:jc w:val="center"/>
        </w:pPr>
        <w:r>
          <w:fldChar w:fldCharType="begin"/>
        </w:r>
        <w:r>
          <w:instrText>PAGE   \* MERGEFORMAT</w:instrText>
        </w:r>
        <w:r>
          <w:fldChar w:fldCharType="separate"/>
        </w:r>
        <w:r w:rsidR="00160E87" w:rsidRPr="00160E87">
          <w:rPr>
            <w:noProof/>
            <w:lang w:val="ja-JP"/>
          </w:rPr>
          <w:t>1</w:t>
        </w:r>
        <w:r>
          <w:fldChar w:fldCharType="end"/>
        </w:r>
      </w:p>
    </w:sdtContent>
  </w:sdt>
  <w:p w:rsidR="0039011C" w:rsidRDefault="0039011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C5" w:rsidRDefault="009B41C5" w:rsidP="00207F9B">
      <w:r>
        <w:separator/>
      </w:r>
    </w:p>
  </w:footnote>
  <w:footnote w:type="continuationSeparator" w:id="0">
    <w:p w:rsidR="009B41C5" w:rsidRDefault="009B41C5" w:rsidP="00207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154C"/>
    <w:multiLevelType w:val="hybridMultilevel"/>
    <w:tmpl w:val="029A4AE0"/>
    <w:lvl w:ilvl="0" w:tplc="5290D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9C2B95"/>
    <w:multiLevelType w:val="hybridMultilevel"/>
    <w:tmpl w:val="FA30A6BA"/>
    <w:lvl w:ilvl="0" w:tplc="7B169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524E20"/>
    <w:multiLevelType w:val="hybridMultilevel"/>
    <w:tmpl w:val="C73E33BC"/>
    <w:lvl w:ilvl="0" w:tplc="3B94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DA"/>
    <w:rsid w:val="00000521"/>
    <w:rsid w:val="0005391D"/>
    <w:rsid w:val="000D405F"/>
    <w:rsid w:val="000F3F57"/>
    <w:rsid w:val="000F6BAF"/>
    <w:rsid w:val="00124AAF"/>
    <w:rsid w:val="00160E87"/>
    <w:rsid w:val="001D0753"/>
    <w:rsid w:val="001F1705"/>
    <w:rsid w:val="00207D80"/>
    <w:rsid w:val="00207F9B"/>
    <w:rsid w:val="00226319"/>
    <w:rsid w:val="002468BB"/>
    <w:rsid w:val="00251683"/>
    <w:rsid w:val="00295CA5"/>
    <w:rsid w:val="003521B8"/>
    <w:rsid w:val="00355F6E"/>
    <w:rsid w:val="0036505A"/>
    <w:rsid w:val="0039011C"/>
    <w:rsid w:val="00392975"/>
    <w:rsid w:val="00401C08"/>
    <w:rsid w:val="00431A0C"/>
    <w:rsid w:val="004349A7"/>
    <w:rsid w:val="00450473"/>
    <w:rsid w:val="004A44DB"/>
    <w:rsid w:val="00500D74"/>
    <w:rsid w:val="00502534"/>
    <w:rsid w:val="0053374C"/>
    <w:rsid w:val="00541C9D"/>
    <w:rsid w:val="0054359B"/>
    <w:rsid w:val="00555551"/>
    <w:rsid w:val="00607C93"/>
    <w:rsid w:val="00677174"/>
    <w:rsid w:val="00696560"/>
    <w:rsid w:val="006C52DC"/>
    <w:rsid w:val="006E685C"/>
    <w:rsid w:val="00740695"/>
    <w:rsid w:val="007C392E"/>
    <w:rsid w:val="0082539F"/>
    <w:rsid w:val="00867A3A"/>
    <w:rsid w:val="008C74C8"/>
    <w:rsid w:val="008E7665"/>
    <w:rsid w:val="00905878"/>
    <w:rsid w:val="00943B03"/>
    <w:rsid w:val="0097307F"/>
    <w:rsid w:val="00976EB4"/>
    <w:rsid w:val="009849BB"/>
    <w:rsid w:val="009B41C5"/>
    <w:rsid w:val="009F37AA"/>
    <w:rsid w:val="00A238D6"/>
    <w:rsid w:val="00A266CB"/>
    <w:rsid w:val="00A8753E"/>
    <w:rsid w:val="00AF7C38"/>
    <w:rsid w:val="00B2524B"/>
    <w:rsid w:val="00B456FF"/>
    <w:rsid w:val="00BF01CD"/>
    <w:rsid w:val="00C159AE"/>
    <w:rsid w:val="00C266ED"/>
    <w:rsid w:val="00C35F63"/>
    <w:rsid w:val="00C707B7"/>
    <w:rsid w:val="00CB3EFA"/>
    <w:rsid w:val="00D170D1"/>
    <w:rsid w:val="00D227DC"/>
    <w:rsid w:val="00D63CEC"/>
    <w:rsid w:val="00DB31BF"/>
    <w:rsid w:val="00E26B87"/>
    <w:rsid w:val="00EB3A8E"/>
    <w:rsid w:val="00ED2039"/>
    <w:rsid w:val="00EF1ADA"/>
    <w:rsid w:val="00F50ED5"/>
    <w:rsid w:val="00F60050"/>
    <w:rsid w:val="00F605AC"/>
    <w:rsid w:val="00F778E9"/>
    <w:rsid w:val="00FA0117"/>
    <w:rsid w:val="00FD1705"/>
    <w:rsid w:val="00FD5361"/>
    <w:rsid w:val="00FE18CD"/>
    <w:rsid w:val="00FF2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43831BA7-7042-4307-AC94-4D3B9528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7F9B"/>
    <w:pPr>
      <w:tabs>
        <w:tab w:val="center" w:pos="4252"/>
        <w:tab w:val="right" w:pos="8504"/>
      </w:tabs>
      <w:snapToGrid w:val="0"/>
    </w:pPr>
  </w:style>
  <w:style w:type="character" w:customStyle="1" w:styleId="a5">
    <w:name w:val="ヘッダー (文字)"/>
    <w:basedOn w:val="a0"/>
    <w:link w:val="a4"/>
    <w:uiPriority w:val="99"/>
    <w:rsid w:val="00207F9B"/>
  </w:style>
  <w:style w:type="paragraph" w:styleId="a6">
    <w:name w:val="footer"/>
    <w:basedOn w:val="a"/>
    <w:link w:val="a7"/>
    <w:uiPriority w:val="99"/>
    <w:unhideWhenUsed/>
    <w:rsid w:val="00207F9B"/>
    <w:pPr>
      <w:tabs>
        <w:tab w:val="center" w:pos="4252"/>
        <w:tab w:val="right" w:pos="8504"/>
      </w:tabs>
      <w:snapToGrid w:val="0"/>
    </w:pPr>
  </w:style>
  <w:style w:type="character" w:customStyle="1" w:styleId="a7">
    <w:name w:val="フッター (文字)"/>
    <w:basedOn w:val="a0"/>
    <w:link w:val="a6"/>
    <w:uiPriority w:val="99"/>
    <w:rsid w:val="00207F9B"/>
  </w:style>
  <w:style w:type="paragraph" w:styleId="a8">
    <w:name w:val="List Paragraph"/>
    <w:basedOn w:val="a"/>
    <w:uiPriority w:val="34"/>
    <w:qFormat/>
    <w:rsid w:val="00B2524B"/>
    <w:pPr>
      <w:ind w:leftChars="400" w:left="840"/>
    </w:pPr>
  </w:style>
  <w:style w:type="character" w:styleId="a9">
    <w:name w:val="Hyperlink"/>
    <w:basedOn w:val="a0"/>
    <w:uiPriority w:val="99"/>
    <w:unhideWhenUsed/>
    <w:rsid w:val="00A8753E"/>
    <w:rPr>
      <w:color w:val="0000FF"/>
      <w:u w:val="single"/>
    </w:rPr>
  </w:style>
  <w:style w:type="character" w:customStyle="1" w:styleId="UnresolvedMention">
    <w:name w:val="Unresolved Mention"/>
    <w:basedOn w:val="a0"/>
    <w:uiPriority w:val="99"/>
    <w:semiHidden/>
    <w:unhideWhenUsed/>
    <w:rsid w:val="00A8753E"/>
    <w:rPr>
      <w:color w:val="605E5C"/>
      <w:shd w:val="clear" w:color="auto" w:fill="E1DFDD"/>
    </w:rPr>
  </w:style>
  <w:style w:type="character" w:styleId="aa">
    <w:name w:val="Strong"/>
    <w:basedOn w:val="a0"/>
    <w:uiPriority w:val="22"/>
    <w:qFormat/>
    <w:rsid w:val="00943B03"/>
    <w:rPr>
      <w:b/>
      <w:bCs/>
    </w:rPr>
  </w:style>
  <w:style w:type="paragraph" w:styleId="ab">
    <w:name w:val="Balloon Text"/>
    <w:basedOn w:val="a"/>
    <w:link w:val="ac"/>
    <w:uiPriority w:val="99"/>
    <w:semiHidden/>
    <w:unhideWhenUsed/>
    <w:rsid w:val="0039011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011C"/>
    <w:rPr>
      <w:rFonts w:asciiTheme="majorHAnsi" w:eastAsiaTheme="majorEastAsia" w:hAnsiTheme="majorHAnsi" w:cstheme="majorBidi"/>
      <w:sz w:val="18"/>
      <w:szCs w:val="18"/>
    </w:rPr>
  </w:style>
  <w:style w:type="paragraph" w:styleId="Web">
    <w:name w:val="Normal (Web)"/>
    <w:basedOn w:val="a"/>
    <w:uiPriority w:val="99"/>
    <w:semiHidden/>
    <w:unhideWhenUsed/>
    <w:rsid w:val="001F17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FollowedHyperlink"/>
    <w:basedOn w:val="a0"/>
    <w:uiPriority w:val="99"/>
    <w:semiHidden/>
    <w:unhideWhenUsed/>
    <w:rsid w:val="009F37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宗片史樹</dc:creator>
  <cp:lastModifiedBy>user</cp:lastModifiedBy>
  <cp:revision>23</cp:revision>
  <cp:lastPrinted>2021-04-21T10:43:00Z</cp:lastPrinted>
  <dcterms:created xsi:type="dcterms:W3CDTF">2021-04-02T01:06:00Z</dcterms:created>
  <dcterms:modified xsi:type="dcterms:W3CDTF">2022-05-19T11:34:00Z</dcterms:modified>
</cp:coreProperties>
</file>